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C3C" w:rsidRDefault="00785C3C" w:rsidP="006F05AB"/>
    <w:p w:rsidR="00785C3C" w:rsidRDefault="00785C3C" w:rsidP="006F05AB">
      <w:pPr>
        <w:pStyle w:val="Heading3"/>
        <w:ind w:left="0" w:firstLine="0"/>
        <w:jc w:val="center"/>
        <w:rPr>
          <w:sz w:val="32"/>
          <w:szCs w:val="32"/>
          <w:u w:val="single"/>
        </w:rPr>
      </w:pPr>
      <w:bookmarkStart w:id="0" w:name="_Toc228421658"/>
      <w:r>
        <w:rPr>
          <w:sz w:val="32"/>
          <w:szCs w:val="32"/>
          <w:u w:val="single"/>
        </w:rPr>
        <w:t>WINERY ENERGY SAVER TOOLKIT – SUPPLIER CHECKLIST</w:t>
      </w:r>
    </w:p>
    <w:p w:rsidR="00785C3C" w:rsidRPr="00C8610F" w:rsidRDefault="00785C3C" w:rsidP="006F05AB">
      <w:pPr>
        <w:pStyle w:val="Heading3"/>
        <w:ind w:left="0" w:firstLine="0"/>
        <w:jc w:val="center"/>
        <w:rPr>
          <w:sz w:val="32"/>
          <w:szCs w:val="32"/>
          <w:u w:val="single"/>
        </w:rPr>
      </w:pPr>
      <w:r>
        <w:rPr>
          <w:sz w:val="32"/>
          <w:szCs w:val="32"/>
          <w:u w:val="single"/>
        </w:rPr>
        <w:t>PUMPING</w:t>
      </w:r>
    </w:p>
    <w:p w:rsidR="00785C3C" w:rsidRPr="00C044C5" w:rsidRDefault="00785C3C" w:rsidP="006F05AB">
      <w:pPr>
        <w:pStyle w:val="Heading3"/>
        <w:ind w:left="0" w:firstLine="0"/>
        <w:rPr>
          <w:b w:val="0"/>
          <w:u w:val="single"/>
        </w:rPr>
      </w:pPr>
      <w:r w:rsidRPr="00AD2129">
        <w:rPr>
          <w:u w:val="single"/>
        </w:rPr>
        <w:t>Supplier Checklist</w:t>
      </w:r>
    </w:p>
    <w:p w:rsidR="00785C3C" w:rsidRDefault="00785C3C" w:rsidP="006F05AB">
      <w:r w:rsidRPr="00AC129E">
        <w:t>The following checklist provides guidance on which information to collect from within the winery and from the equipment supplier</w:t>
      </w:r>
      <w:r>
        <w:t>, in order</w:t>
      </w:r>
      <w:r w:rsidRPr="00AC129E">
        <w:t xml:space="preserve"> </w:t>
      </w:r>
      <w:r>
        <w:t>to assess</w:t>
      </w:r>
      <w:r w:rsidRPr="00AC129E">
        <w:t xml:space="preserve"> the winery’s </w:t>
      </w:r>
      <w:r>
        <w:t>pumping</w:t>
      </w:r>
      <w:r w:rsidRPr="00AC129E">
        <w:t xml:space="preserve"> system</w:t>
      </w:r>
      <w:r>
        <w:t>s</w:t>
      </w:r>
      <w:r w:rsidRPr="00AC129E">
        <w:t xml:space="preserve"> for potential improvements in energy efficiency. </w:t>
      </w:r>
    </w:p>
    <w:p w:rsidR="00785C3C" w:rsidRDefault="00785C3C" w:rsidP="006F05AB">
      <w:r>
        <w:t xml:space="preserve">Important to note: </w:t>
      </w:r>
    </w:p>
    <w:p w:rsidR="00785C3C" w:rsidRDefault="00785C3C" w:rsidP="006F05AB">
      <w:pPr>
        <w:pStyle w:val="ListParagraph"/>
        <w:numPr>
          <w:ilvl w:val="0"/>
          <w:numId w:val="3"/>
        </w:numPr>
      </w:pPr>
      <w:r>
        <w:t>Some of the information suggested below may be difficult or impractical for SME wineries to collect. We do not expect you to be an expert in pumping – instead, the intention of this checklist is to give you a snapshot of what may be required to properly assess the opportunity, and to then have an informed discussion with the supplier to explore what may be possible.</w:t>
      </w:r>
    </w:p>
    <w:p w:rsidR="00785C3C" w:rsidRDefault="00785C3C" w:rsidP="006F05AB">
      <w:pPr>
        <w:pStyle w:val="ListParagraph"/>
        <w:numPr>
          <w:ilvl w:val="0"/>
          <w:numId w:val="3"/>
        </w:numPr>
      </w:pPr>
      <w:r w:rsidRPr="00AC129E">
        <w:t>This checklist can be given directly to the supplier to assist them with providing the winery with an appropriate energy efficiency solution.</w:t>
      </w:r>
    </w:p>
    <w:p w:rsidR="00785C3C" w:rsidRDefault="00785C3C" w:rsidP="006F05AB">
      <w:pPr>
        <w:pStyle w:val="ListParagraph"/>
        <w:numPr>
          <w:ilvl w:val="0"/>
          <w:numId w:val="3"/>
        </w:numPr>
      </w:pPr>
      <w:r>
        <w:t xml:space="preserve">An editable (Microsoft Word) and print-version of this checklist is available via the WEST Online Portal, accessible via </w:t>
      </w:r>
      <w:hyperlink r:id="rId7" w:history="1">
        <w:r w:rsidRPr="00314A40">
          <w:rPr>
            <w:rStyle w:val="Hyperlink"/>
          </w:rPr>
          <w:t>www.winesa.asn.au</w:t>
        </w:r>
      </w:hyperlink>
      <w:r>
        <w:t xml:space="preserve">. </w:t>
      </w:r>
    </w:p>
    <w:p w:rsidR="00785C3C" w:rsidRPr="00963571" w:rsidRDefault="00785C3C" w:rsidP="006F05AB">
      <w:pPr>
        <w:pStyle w:val="Heading3"/>
        <w:rPr>
          <w:u w:val="single"/>
        </w:rPr>
      </w:pPr>
      <w:bookmarkStart w:id="1" w:name="_Toc228421659"/>
      <w:bookmarkEnd w:id="0"/>
      <w:r w:rsidRPr="00963571">
        <w:rPr>
          <w:u w:val="single"/>
        </w:rPr>
        <w:t>Other tools</w:t>
      </w:r>
      <w:bookmarkEnd w:id="1"/>
    </w:p>
    <w:p w:rsidR="00785C3C" w:rsidRPr="00AD2129" w:rsidRDefault="00785C3C" w:rsidP="006F05AB">
      <w:pPr>
        <w:rPr>
          <w:rFonts w:cs="Arial"/>
        </w:rPr>
      </w:pPr>
      <w:r w:rsidRPr="00AD2129">
        <w:rPr>
          <w:rFonts w:cs="Arial"/>
        </w:rPr>
        <w:t xml:space="preserve">To further assist with evaluating opportunities to improve </w:t>
      </w:r>
      <w:r>
        <w:rPr>
          <w:rFonts w:cs="Arial"/>
        </w:rPr>
        <w:t>Pumping</w:t>
      </w:r>
      <w:r w:rsidRPr="00AD2129">
        <w:rPr>
          <w:rFonts w:cs="Arial"/>
        </w:rPr>
        <w:t xml:space="preserve"> energy efficiency, the Winery Energy Saver Toolkit provides the following tools (available via the Online Portal, </w:t>
      </w:r>
      <w:hyperlink r:id="rId8" w:history="1">
        <w:r w:rsidRPr="00AD2129">
          <w:rPr>
            <w:rStyle w:val="Hyperlink"/>
            <w:rFonts w:cs="Arial"/>
          </w:rPr>
          <w:t>www.winesa.asn.au</w:t>
        </w:r>
      </w:hyperlink>
      <w:r w:rsidRPr="00AD2129">
        <w:rPr>
          <w:rFonts w:cs="Arial"/>
        </w:rPr>
        <w:t>):</w:t>
      </w:r>
    </w:p>
    <w:p w:rsidR="00785C3C" w:rsidRPr="00AD2129" w:rsidRDefault="00785C3C" w:rsidP="006F05AB">
      <w:pPr>
        <w:pStyle w:val="ListParagraph"/>
        <w:numPr>
          <w:ilvl w:val="0"/>
          <w:numId w:val="8"/>
        </w:numPr>
        <w:spacing w:after="0" w:line="240" w:lineRule="auto"/>
        <w:jc w:val="left"/>
        <w:rPr>
          <w:rFonts w:cs="Arial"/>
        </w:rPr>
      </w:pPr>
      <w:r w:rsidRPr="00AD2129">
        <w:rPr>
          <w:rFonts w:cs="Arial"/>
          <w:b/>
        </w:rPr>
        <w:t>Energy efficiency opportunities modelling tool,</w:t>
      </w:r>
      <w:r w:rsidRPr="00AD2129">
        <w:rPr>
          <w:rFonts w:cs="Arial"/>
        </w:rPr>
        <w:t xml:space="preserve"> which can be used to test potential savings resulting from key energy efficiency improvements outlined in the Winery Energy Saver Toolkit</w:t>
      </w:r>
    </w:p>
    <w:p w:rsidR="00785C3C" w:rsidRPr="00AD2129" w:rsidRDefault="00785C3C" w:rsidP="006F05AB">
      <w:pPr>
        <w:pStyle w:val="ListParagraph"/>
        <w:numPr>
          <w:ilvl w:val="0"/>
          <w:numId w:val="8"/>
        </w:numPr>
        <w:spacing w:after="0" w:line="240" w:lineRule="auto"/>
        <w:jc w:val="left"/>
        <w:rPr>
          <w:rFonts w:cs="Arial"/>
        </w:rPr>
      </w:pPr>
      <w:r w:rsidRPr="00AD2129">
        <w:rPr>
          <w:rFonts w:cs="Arial"/>
          <w:b/>
        </w:rPr>
        <w:t>Energy Resource Use Data tool</w:t>
      </w:r>
      <w:r w:rsidRPr="00AD2129">
        <w:rPr>
          <w:rFonts w:cs="Arial"/>
        </w:rPr>
        <w:t>,</w:t>
      </w:r>
      <w:r w:rsidRPr="00AD2129">
        <w:rPr>
          <w:rFonts w:cs="Arial"/>
          <w:b/>
        </w:rPr>
        <w:t xml:space="preserve"> </w:t>
      </w:r>
      <w:r w:rsidRPr="00AD2129">
        <w:rPr>
          <w:rFonts w:cs="Arial"/>
        </w:rPr>
        <w:t>which can be used by businesses to collect and analyse their own baseline electricity, gas and fuel consumption data.</w:t>
      </w:r>
    </w:p>
    <w:p w:rsidR="00785C3C" w:rsidRDefault="00785C3C" w:rsidP="006F05AB"/>
    <w:p w:rsidR="00785C3C" w:rsidRDefault="00785C3C" w:rsidP="006F05AB"/>
    <w:p w:rsidR="00785C3C" w:rsidRPr="00B12577" w:rsidRDefault="00785C3C" w:rsidP="006F05AB"/>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67"/>
        <w:gridCol w:w="1448"/>
        <w:gridCol w:w="6520"/>
      </w:tblGrid>
      <w:tr w:rsidR="00785C3C" w:rsidTr="00334BD1">
        <w:trPr>
          <w:tblHeader/>
        </w:trPr>
        <w:tc>
          <w:tcPr>
            <w:tcW w:w="2368" w:type="pct"/>
            <w:shd w:val="clear" w:color="auto" w:fill="0000FF"/>
          </w:tcPr>
          <w:p w:rsidR="00785C3C" w:rsidRDefault="00785C3C" w:rsidP="00334BD1">
            <w:pPr>
              <w:rPr>
                <w:b/>
              </w:rPr>
            </w:pPr>
            <w:r w:rsidRPr="0001716F">
              <w:rPr>
                <w:b/>
                <w:color w:val="FFFFFF"/>
              </w:rPr>
              <w:t>DATA COLLECTION ITEM</w:t>
            </w:r>
          </w:p>
        </w:tc>
        <w:tc>
          <w:tcPr>
            <w:tcW w:w="478" w:type="pct"/>
            <w:shd w:val="clear" w:color="auto" w:fill="0000FF"/>
          </w:tcPr>
          <w:p w:rsidR="00785C3C" w:rsidRDefault="00785C3C" w:rsidP="00334BD1">
            <w:pPr>
              <w:pStyle w:val="NoSpacing"/>
              <w:jc w:val="both"/>
            </w:pPr>
            <w:r>
              <w:rPr>
                <w:b/>
                <w:color w:val="FFFFFF"/>
              </w:rPr>
              <w:t>COMPLETED</w:t>
            </w:r>
            <w:r w:rsidRPr="0001716F">
              <w:rPr>
                <w:b/>
                <w:color w:val="FFFFFF"/>
              </w:rPr>
              <w:t>? (TICK BOX)</w:t>
            </w:r>
          </w:p>
        </w:tc>
        <w:tc>
          <w:tcPr>
            <w:tcW w:w="2154" w:type="pct"/>
            <w:shd w:val="clear" w:color="auto" w:fill="0000FF"/>
          </w:tcPr>
          <w:p w:rsidR="00785C3C" w:rsidRDefault="00785C3C" w:rsidP="00334BD1">
            <w:pPr>
              <w:pStyle w:val="NoSpacing"/>
              <w:jc w:val="both"/>
            </w:pPr>
            <w:r w:rsidRPr="0001716F">
              <w:rPr>
                <w:b/>
                <w:color w:val="FFFFFF"/>
              </w:rPr>
              <w:t>NOTES</w:t>
            </w:r>
          </w:p>
        </w:tc>
      </w:tr>
      <w:tr w:rsidR="00785C3C" w:rsidTr="00334BD1">
        <w:tc>
          <w:tcPr>
            <w:tcW w:w="5000" w:type="pct"/>
            <w:gridSpan w:val="3"/>
          </w:tcPr>
          <w:p w:rsidR="00785C3C" w:rsidRPr="00C65122" w:rsidRDefault="00785C3C" w:rsidP="00334BD1">
            <w:pPr>
              <w:rPr>
                <w:b/>
              </w:rPr>
            </w:pPr>
            <w:r>
              <w:rPr>
                <w:b/>
              </w:rPr>
              <w:t xml:space="preserve">1. </w:t>
            </w:r>
            <w:r w:rsidRPr="00C65122">
              <w:rPr>
                <w:b/>
              </w:rPr>
              <w:t>Determine the end-uses of your pumping systems</w:t>
            </w:r>
          </w:p>
          <w:p w:rsidR="00785C3C" w:rsidRDefault="00785C3C" w:rsidP="00334BD1">
            <w:pPr>
              <w:pStyle w:val="NoSpacing"/>
              <w:jc w:val="both"/>
            </w:pPr>
            <w:r w:rsidRPr="00C65122">
              <w:rPr>
                <w:i/>
              </w:rPr>
              <w:t>Check the following end-uses:</w:t>
            </w:r>
          </w:p>
        </w:tc>
      </w:tr>
      <w:tr w:rsidR="00785C3C" w:rsidTr="00334BD1">
        <w:tc>
          <w:tcPr>
            <w:tcW w:w="2368" w:type="pct"/>
          </w:tcPr>
          <w:p w:rsidR="00785C3C" w:rsidRDefault="00785C3C" w:rsidP="00334BD1">
            <w:pPr>
              <w:pStyle w:val="NoSpacing"/>
              <w:ind w:left="360"/>
              <w:jc w:val="both"/>
            </w:pPr>
            <w:r w:rsidRPr="000A7F4B">
              <w:t>Receiving</w:t>
            </w:r>
          </w:p>
        </w:tc>
        <w:tc>
          <w:tcPr>
            <w:tcW w:w="478" w:type="pct"/>
            <w:vAlign w:val="center"/>
          </w:tcPr>
          <w:p w:rsidR="00785C3C" w:rsidRDefault="00785C3C"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rsidRPr="000A7F4B">
              <w:t>Presses</w:t>
            </w:r>
          </w:p>
        </w:tc>
        <w:tc>
          <w:tcPr>
            <w:tcW w:w="478" w:type="pct"/>
            <w:vAlign w:val="center"/>
          </w:tcPr>
          <w:p w:rsidR="00785C3C" w:rsidRDefault="00785C3C"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rsidRPr="000A7F4B">
              <w:t xml:space="preserve">Must </w:t>
            </w:r>
            <w:r>
              <w:t>p</w:t>
            </w:r>
            <w:r w:rsidRPr="000A7F4B">
              <w:t>ump</w:t>
            </w:r>
          </w:p>
        </w:tc>
        <w:tc>
          <w:tcPr>
            <w:tcW w:w="478" w:type="pct"/>
            <w:vAlign w:val="center"/>
          </w:tcPr>
          <w:p w:rsidR="00785C3C" w:rsidRDefault="00785C3C"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rsidRPr="000A7F4B">
              <w:t xml:space="preserve">Winery </w:t>
            </w:r>
            <w:r>
              <w:t>p</w:t>
            </w:r>
            <w:r w:rsidRPr="000A7F4B">
              <w:t>umps</w:t>
            </w:r>
          </w:p>
        </w:tc>
        <w:tc>
          <w:tcPr>
            <w:tcW w:w="478" w:type="pct"/>
            <w:vAlign w:val="center"/>
          </w:tcPr>
          <w:p w:rsidR="00785C3C" w:rsidRDefault="00785C3C"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Mobile p</w:t>
            </w:r>
            <w:r w:rsidRPr="000A7F4B">
              <w:t>umps</w:t>
            </w:r>
          </w:p>
        </w:tc>
        <w:tc>
          <w:tcPr>
            <w:tcW w:w="478" w:type="pct"/>
            <w:vAlign w:val="center"/>
          </w:tcPr>
          <w:p w:rsidR="00785C3C" w:rsidRDefault="00785C3C"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rsidRPr="000A7F4B">
              <w:t>Cellars/</w:t>
            </w:r>
            <w:r>
              <w:t>b</w:t>
            </w:r>
            <w:r w:rsidRPr="000A7F4B">
              <w:t>arrel rooms</w:t>
            </w:r>
          </w:p>
        </w:tc>
        <w:tc>
          <w:tcPr>
            <w:tcW w:w="478" w:type="pct"/>
            <w:vAlign w:val="center"/>
          </w:tcPr>
          <w:p w:rsidR="00785C3C" w:rsidRDefault="00785C3C"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rsidRPr="000A7F4B">
              <w:t>Refrigeration/</w:t>
            </w:r>
            <w:r>
              <w:t>c</w:t>
            </w:r>
            <w:r w:rsidRPr="000A7F4B">
              <w:t xml:space="preserve">ooling </w:t>
            </w:r>
            <w:r>
              <w:t>c</w:t>
            </w:r>
            <w:r w:rsidRPr="000A7F4B">
              <w:t>irculati</w:t>
            </w:r>
            <w:r>
              <w:t>on</w:t>
            </w:r>
          </w:p>
        </w:tc>
        <w:tc>
          <w:tcPr>
            <w:tcW w:w="478" w:type="pct"/>
            <w:vAlign w:val="center"/>
          </w:tcPr>
          <w:p w:rsidR="00785C3C" w:rsidRDefault="00785C3C"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Bottling</w:t>
            </w:r>
          </w:p>
        </w:tc>
        <w:tc>
          <w:tcPr>
            <w:tcW w:w="478" w:type="pct"/>
            <w:vAlign w:val="center"/>
          </w:tcPr>
          <w:p w:rsidR="00785C3C" w:rsidRDefault="00785C3C"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Hot water</w:t>
            </w:r>
          </w:p>
        </w:tc>
        <w:tc>
          <w:tcPr>
            <w:tcW w:w="478" w:type="pct"/>
            <w:vAlign w:val="center"/>
          </w:tcPr>
          <w:p w:rsidR="00785C3C" w:rsidRDefault="00785C3C"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 xml:space="preserve">Wastewater </w:t>
            </w:r>
            <w:r w:rsidRPr="00B07C8B">
              <w:t>(if water is treated onsite)</w:t>
            </w:r>
          </w:p>
        </w:tc>
        <w:tc>
          <w:tcPr>
            <w:tcW w:w="478" w:type="pct"/>
            <w:vAlign w:val="center"/>
          </w:tcPr>
          <w:p w:rsidR="00785C3C" w:rsidRDefault="00785C3C"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Other:</w:t>
            </w: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54" w:type="pct"/>
          </w:tcPr>
          <w:p w:rsidR="00785C3C" w:rsidRDefault="00785C3C" w:rsidP="00334BD1">
            <w:pPr>
              <w:pStyle w:val="NoSpacing"/>
              <w:jc w:val="both"/>
            </w:pPr>
          </w:p>
        </w:tc>
      </w:tr>
      <w:tr w:rsidR="00785C3C" w:rsidTr="00334BD1">
        <w:tc>
          <w:tcPr>
            <w:tcW w:w="5000" w:type="pct"/>
            <w:gridSpan w:val="3"/>
          </w:tcPr>
          <w:p w:rsidR="00785C3C" w:rsidRPr="00C65122" w:rsidRDefault="00785C3C" w:rsidP="00334BD1">
            <w:pPr>
              <w:rPr>
                <w:b/>
              </w:rPr>
            </w:pPr>
            <w:r>
              <w:rPr>
                <w:b/>
              </w:rPr>
              <w:t xml:space="preserve">2. </w:t>
            </w:r>
            <w:r w:rsidRPr="00C65122">
              <w:rPr>
                <w:b/>
              </w:rPr>
              <w:t>Compile a pump system inventory</w:t>
            </w:r>
          </w:p>
          <w:p w:rsidR="00785C3C" w:rsidRDefault="00785C3C" w:rsidP="00334BD1">
            <w:pPr>
              <w:pStyle w:val="NoSpacing"/>
              <w:jc w:val="both"/>
            </w:pPr>
            <w:r w:rsidRPr="00C65122">
              <w:rPr>
                <w:i/>
              </w:rPr>
              <w:t>Compile a list of the following equipment:</w:t>
            </w:r>
          </w:p>
        </w:tc>
      </w:tr>
      <w:tr w:rsidR="00785C3C" w:rsidTr="00334BD1">
        <w:tc>
          <w:tcPr>
            <w:tcW w:w="2368" w:type="pct"/>
          </w:tcPr>
          <w:p w:rsidR="00785C3C" w:rsidRDefault="00785C3C" w:rsidP="00334BD1">
            <w:pPr>
              <w:pStyle w:val="NoSpacing"/>
              <w:ind w:left="360"/>
              <w:jc w:val="both"/>
            </w:pPr>
            <w:r>
              <w:t>Pumps: n</w:t>
            </w:r>
            <w:r w:rsidRPr="00082AA9">
              <w:t>umber</w:t>
            </w:r>
            <w:r>
              <w:t>,</w:t>
            </w:r>
            <w:r w:rsidRPr="00082AA9">
              <w:t xml:space="preserve"> make, model, type</w:t>
            </w:r>
            <w:r>
              <w:t>, power rating (kW), flow rate (l/s), speed (rpm), head (m; kPa), number of pump stages, and time in use (h/y)</w:t>
            </w: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Motor (if it is a separate unit): n</w:t>
            </w:r>
            <w:r w:rsidRPr="00082AA9">
              <w:t>umber</w:t>
            </w:r>
            <w:r>
              <w:t>,</w:t>
            </w:r>
            <w:r w:rsidRPr="00082AA9">
              <w:t xml:space="preserve"> make, model, type</w:t>
            </w:r>
            <w:r>
              <w:t>, power rating (kW), efficiency (%), speed (rpm), and time in use (h/y)</w:t>
            </w: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Pipes: diameter (m)</w:t>
            </w: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Valves: n</w:t>
            </w:r>
            <w:r w:rsidRPr="00082AA9">
              <w:t>umber</w:t>
            </w:r>
            <w:r>
              <w:t>,</w:t>
            </w:r>
            <w:r w:rsidRPr="00082AA9">
              <w:t xml:space="preserve"> make, model, type</w:t>
            </w: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Pr="00082AA9" w:rsidRDefault="00785C3C" w:rsidP="00334BD1">
            <w:pPr>
              <w:pStyle w:val="NoSpacing"/>
              <w:ind w:left="360"/>
              <w:jc w:val="both"/>
            </w:pPr>
            <w:r>
              <w:t>Other:</w:t>
            </w:r>
          </w:p>
        </w:tc>
        <w:tc>
          <w:tcPr>
            <w:tcW w:w="478" w:type="pct"/>
            <w:vAlign w:val="center"/>
          </w:tcPr>
          <w:p w:rsidR="00785C3C" w:rsidRDefault="00785C3C"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54" w:type="pct"/>
          </w:tcPr>
          <w:p w:rsidR="00785C3C" w:rsidRDefault="00785C3C" w:rsidP="00334BD1">
            <w:pPr>
              <w:pStyle w:val="NoSpacing"/>
              <w:jc w:val="both"/>
            </w:pPr>
          </w:p>
        </w:tc>
      </w:tr>
      <w:tr w:rsidR="00785C3C" w:rsidTr="00334BD1">
        <w:tc>
          <w:tcPr>
            <w:tcW w:w="5000" w:type="pct"/>
            <w:gridSpan w:val="3"/>
          </w:tcPr>
          <w:p w:rsidR="00785C3C" w:rsidRDefault="00785C3C" w:rsidP="00334BD1">
            <w:pPr>
              <w:pStyle w:val="NoSpacing"/>
              <w:jc w:val="both"/>
            </w:pPr>
            <w:r w:rsidRPr="00C65122">
              <w:rPr>
                <w:i/>
              </w:rPr>
              <w:t>Choose an approach to estimate time in use:</w:t>
            </w:r>
          </w:p>
        </w:tc>
      </w:tr>
      <w:tr w:rsidR="00785C3C" w:rsidTr="00334BD1">
        <w:tc>
          <w:tcPr>
            <w:tcW w:w="2368" w:type="pct"/>
          </w:tcPr>
          <w:p w:rsidR="00785C3C" w:rsidRDefault="00785C3C" w:rsidP="00334BD1">
            <w:pPr>
              <w:pStyle w:val="NoSpacing"/>
              <w:ind w:left="360"/>
              <w:jc w:val="both"/>
            </w:pPr>
            <w:r>
              <w:t>Record readings on the hour-run meter (h) at regular intervals</w:t>
            </w: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28350D">
              <w:rPr>
                <w:sz w:val="28"/>
                <w:szCs w:val="28"/>
              </w:rPr>
              <w:fldChar w:fldCharType="begin">
                <w:ffData>
                  <w:name w:val="Control0"/>
                  <w:enabled/>
                  <w:calcOnExit w:val="0"/>
                  <w:checkBox>
                    <w:sizeAuto/>
                    <w:default w:val="0"/>
                    <w:checked w:val="0"/>
                  </w:checkBox>
                </w:ffData>
              </w:fldChar>
            </w:r>
            <w:r w:rsidRPr="0028350D">
              <w:rPr>
                <w:sz w:val="28"/>
                <w:szCs w:val="28"/>
              </w:rPr>
              <w:instrText xml:space="preserve"> FORMCHECKBOX </w:instrText>
            </w:r>
            <w:r w:rsidRPr="0028350D">
              <w:rPr>
                <w:sz w:val="28"/>
                <w:szCs w:val="28"/>
              </w:rPr>
            </w:r>
            <w:r w:rsidRPr="0028350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Divide the hour-run meter reading (h) by the total time (h) that the pump has been installed</w:t>
            </w: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28350D">
              <w:rPr>
                <w:sz w:val="28"/>
                <w:szCs w:val="28"/>
              </w:rPr>
              <w:fldChar w:fldCharType="begin">
                <w:ffData>
                  <w:name w:val="Control0"/>
                  <w:enabled/>
                  <w:calcOnExit w:val="0"/>
                  <w:checkBox>
                    <w:sizeAuto/>
                    <w:default w:val="0"/>
                    <w:checked w:val="0"/>
                  </w:checkBox>
                </w:ffData>
              </w:fldChar>
            </w:r>
            <w:r w:rsidRPr="0028350D">
              <w:rPr>
                <w:sz w:val="28"/>
                <w:szCs w:val="28"/>
              </w:rPr>
              <w:instrText xml:space="preserve"> FORMCHECKBOX </w:instrText>
            </w:r>
            <w:r w:rsidRPr="0028350D">
              <w:rPr>
                <w:sz w:val="28"/>
                <w:szCs w:val="28"/>
              </w:rPr>
            </w:r>
            <w:r w:rsidRPr="0028350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Compare the energy (kWh) and power readings (kW) (if the system has an electricity meter)</w:t>
            </w: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28350D">
              <w:rPr>
                <w:sz w:val="28"/>
                <w:szCs w:val="28"/>
              </w:rPr>
              <w:fldChar w:fldCharType="begin">
                <w:ffData>
                  <w:name w:val="Control0"/>
                  <w:enabled/>
                  <w:calcOnExit w:val="0"/>
                  <w:checkBox>
                    <w:sizeAuto/>
                    <w:default w:val="0"/>
                    <w:checked w:val="0"/>
                  </w:checkBox>
                </w:ffData>
              </w:fldChar>
            </w:r>
            <w:r w:rsidRPr="0028350D">
              <w:rPr>
                <w:sz w:val="28"/>
                <w:szCs w:val="28"/>
              </w:rPr>
              <w:instrText xml:space="preserve"> FORMCHECKBOX </w:instrText>
            </w:r>
            <w:r w:rsidRPr="0028350D">
              <w:rPr>
                <w:sz w:val="28"/>
                <w:szCs w:val="28"/>
              </w:rPr>
            </w:r>
            <w:r w:rsidRPr="0028350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Examine electricity meter load profiles (kW)</w:t>
            </w: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28350D">
              <w:rPr>
                <w:sz w:val="28"/>
                <w:szCs w:val="28"/>
              </w:rPr>
              <w:fldChar w:fldCharType="begin">
                <w:ffData>
                  <w:name w:val="Control0"/>
                  <w:enabled/>
                  <w:calcOnExit w:val="0"/>
                  <w:checkBox>
                    <w:sizeAuto/>
                    <w:default w:val="0"/>
                    <w:checked w:val="0"/>
                  </w:checkBox>
                </w:ffData>
              </w:fldChar>
            </w:r>
            <w:r w:rsidRPr="0028350D">
              <w:rPr>
                <w:sz w:val="28"/>
                <w:szCs w:val="28"/>
              </w:rPr>
              <w:instrText xml:space="preserve"> FORMCHECKBOX </w:instrText>
            </w:r>
            <w:r w:rsidRPr="0028350D">
              <w:rPr>
                <w:sz w:val="28"/>
                <w:szCs w:val="28"/>
              </w:rPr>
            </w:r>
            <w:r w:rsidRPr="0028350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Use existing control systems and manual procedures</w:t>
            </w: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28350D">
              <w:rPr>
                <w:sz w:val="28"/>
                <w:szCs w:val="28"/>
              </w:rPr>
              <w:fldChar w:fldCharType="begin">
                <w:ffData>
                  <w:name w:val="Control0"/>
                  <w:enabled/>
                  <w:calcOnExit w:val="0"/>
                  <w:checkBox>
                    <w:sizeAuto/>
                    <w:default w:val="0"/>
                    <w:checked w:val="0"/>
                  </w:checkBox>
                </w:ffData>
              </w:fldChar>
            </w:r>
            <w:r w:rsidRPr="0028350D">
              <w:rPr>
                <w:sz w:val="28"/>
                <w:szCs w:val="28"/>
              </w:rPr>
              <w:instrText xml:space="preserve"> FORMCHECKBOX </w:instrText>
            </w:r>
            <w:r w:rsidRPr="0028350D">
              <w:rPr>
                <w:sz w:val="28"/>
                <w:szCs w:val="28"/>
              </w:rPr>
            </w:r>
            <w:r w:rsidRPr="0028350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Check control settings (if the system has controls)</w:t>
            </w: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28350D">
              <w:rPr>
                <w:sz w:val="28"/>
                <w:szCs w:val="28"/>
              </w:rPr>
              <w:fldChar w:fldCharType="begin">
                <w:ffData>
                  <w:name w:val="Control0"/>
                  <w:enabled/>
                  <w:calcOnExit w:val="0"/>
                  <w:checkBox>
                    <w:sizeAuto/>
                    <w:default w:val="0"/>
                    <w:checked w:val="0"/>
                  </w:checkBox>
                </w:ffData>
              </w:fldChar>
            </w:r>
            <w:r w:rsidRPr="0028350D">
              <w:rPr>
                <w:sz w:val="28"/>
                <w:szCs w:val="28"/>
              </w:rPr>
              <w:instrText xml:space="preserve"> FORMCHECKBOX </w:instrText>
            </w:r>
            <w:r w:rsidRPr="0028350D">
              <w:rPr>
                <w:sz w:val="28"/>
                <w:szCs w:val="28"/>
              </w:rPr>
            </w:r>
            <w:r w:rsidRPr="0028350D">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p>
        </w:tc>
        <w:tc>
          <w:tcPr>
            <w:tcW w:w="478" w:type="pct"/>
            <w:vAlign w:val="center"/>
          </w:tcPr>
          <w:p w:rsidR="00785C3C" w:rsidRPr="0028350D" w:rsidRDefault="00785C3C" w:rsidP="00334BD1">
            <w:pPr>
              <w:pStyle w:val="NoSpacing"/>
              <w:jc w:val="center"/>
              <w:rPr>
                <w:sz w:val="28"/>
                <w:szCs w:val="28"/>
              </w:rPr>
            </w:pPr>
          </w:p>
        </w:tc>
        <w:tc>
          <w:tcPr>
            <w:tcW w:w="2154" w:type="pct"/>
          </w:tcPr>
          <w:p w:rsidR="00785C3C" w:rsidRDefault="00785C3C" w:rsidP="00334BD1">
            <w:pPr>
              <w:pStyle w:val="NoSpacing"/>
              <w:jc w:val="both"/>
            </w:pPr>
          </w:p>
        </w:tc>
      </w:tr>
      <w:tr w:rsidR="00785C3C" w:rsidTr="00334BD1">
        <w:tc>
          <w:tcPr>
            <w:tcW w:w="5000" w:type="pct"/>
            <w:gridSpan w:val="3"/>
          </w:tcPr>
          <w:p w:rsidR="00785C3C" w:rsidRPr="00C65122" w:rsidRDefault="00785C3C" w:rsidP="00334BD1">
            <w:pPr>
              <w:pStyle w:val="NoSpacing"/>
              <w:jc w:val="both"/>
              <w:rPr>
                <w:b/>
              </w:rPr>
            </w:pPr>
            <w:r>
              <w:rPr>
                <w:b/>
              </w:rPr>
              <w:t xml:space="preserve">3. </w:t>
            </w:r>
            <w:r w:rsidRPr="00C65122">
              <w:rPr>
                <w:b/>
              </w:rPr>
              <w:t>Estimate the pumping requirements</w:t>
            </w:r>
          </w:p>
          <w:p w:rsidR="00785C3C" w:rsidRDefault="00785C3C" w:rsidP="00334BD1">
            <w:pPr>
              <w:pStyle w:val="NoSpacing"/>
              <w:jc w:val="both"/>
            </w:pPr>
            <w:r w:rsidRPr="00C65122">
              <w:rPr>
                <w:i/>
              </w:rPr>
              <w:t>Compile a list of the following information for each end-use:</w:t>
            </w:r>
          </w:p>
        </w:tc>
      </w:tr>
      <w:tr w:rsidR="00785C3C" w:rsidTr="00334BD1">
        <w:tc>
          <w:tcPr>
            <w:tcW w:w="2368" w:type="pct"/>
          </w:tcPr>
          <w:p w:rsidR="00785C3C" w:rsidRDefault="00785C3C" w:rsidP="00334BD1">
            <w:pPr>
              <w:pStyle w:val="NoSpacing"/>
              <w:ind w:left="360"/>
              <w:jc w:val="both"/>
            </w:pPr>
            <w:r>
              <w:t>Fluid: name, temperature (</w:t>
            </w:r>
            <w:r w:rsidRPr="00C65122">
              <w:rPr>
                <w:rFonts w:cs="Calibri"/>
              </w:rPr>
              <w:t>°</w:t>
            </w:r>
            <w:r>
              <w:t>C), viscosity (Pa.s), solids concentration (%) and particle size (m), and density (kg/m</w:t>
            </w:r>
            <w:r w:rsidRPr="00C65122">
              <w:rPr>
                <w:vertAlign w:val="superscript"/>
              </w:rPr>
              <w:t>3</w:t>
            </w:r>
            <w:r>
              <w:t>) or specific gravity</w:t>
            </w:r>
          </w:p>
          <w:p w:rsidR="00785C3C" w:rsidRDefault="00785C3C" w:rsidP="00334BD1">
            <w:pPr>
              <w:pStyle w:val="NoSpacing"/>
              <w:ind w:left="360"/>
              <w:jc w:val="both"/>
            </w:pP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8E0602">
              <w:rPr>
                <w:sz w:val="28"/>
                <w:szCs w:val="28"/>
              </w:rPr>
              <w:fldChar w:fldCharType="begin">
                <w:ffData>
                  <w:name w:val="Control0"/>
                  <w:enabled/>
                  <w:calcOnExit w:val="0"/>
                  <w:checkBox>
                    <w:sizeAuto/>
                    <w:default w:val="0"/>
                    <w:checked w:val="0"/>
                  </w:checkBox>
                </w:ffData>
              </w:fldChar>
            </w:r>
            <w:r w:rsidRPr="008E0602">
              <w:rPr>
                <w:sz w:val="28"/>
                <w:szCs w:val="28"/>
              </w:rPr>
              <w:instrText xml:space="preserve"> FORMCHECKBOX </w:instrText>
            </w:r>
            <w:r w:rsidRPr="008E0602">
              <w:rPr>
                <w:sz w:val="28"/>
                <w:szCs w:val="28"/>
              </w:rPr>
            </w:r>
            <w:r w:rsidRPr="008E0602">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Flow rates (l/s) and head (m; kPa) required now</w:t>
            </w: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8E0602">
              <w:rPr>
                <w:sz w:val="28"/>
                <w:szCs w:val="28"/>
              </w:rPr>
              <w:fldChar w:fldCharType="begin">
                <w:ffData>
                  <w:name w:val="Control0"/>
                  <w:enabled/>
                  <w:calcOnExit w:val="0"/>
                  <w:checkBox>
                    <w:sizeAuto/>
                    <w:default w:val="0"/>
                    <w:checked w:val="0"/>
                  </w:checkBox>
                </w:ffData>
              </w:fldChar>
            </w:r>
            <w:r w:rsidRPr="008E0602">
              <w:rPr>
                <w:sz w:val="28"/>
                <w:szCs w:val="28"/>
              </w:rPr>
              <w:instrText xml:space="preserve"> FORMCHECKBOX </w:instrText>
            </w:r>
            <w:r w:rsidRPr="008E0602">
              <w:rPr>
                <w:sz w:val="28"/>
                <w:szCs w:val="28"/>
              </w:rPr>
            </w:r>
            <w:r w:rsidRPr="008E0602">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Location of end-use</w:t>
            </w: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8E0602">
              <w:rPr>
                <w:sz w:val="28"/>
                <w:szCs w:val="28"/>
              </w:rPr>
              <w:fldChar w:fldCharType="begin">
                <w:ffData>
                  <w:name w:val="Control0"/>
                  <w:enabled/>
                  <w:calcOnExit w:val="0"/>
                  <w:checkBox>
                    <w:sizeAuto/>
                    <w:default w:val="0"/>
                    <w:checked w:val="0"/>
                  </w:checkBox>
                </w:ffData>
              </w:fldChar>
            </w:r>
            <w:r w:rsidRPr="008E0602">
              <w:rPr>
                <w:sz w:val="28"/>
                <w:szCs w:val="28"/>
              </w:rPr>
              <w:instrText xml:space="preserve"> FORMCHECKBOX </w:instrText>
            </w:r>
            <w:r w:rsidRPr="008E0602">
              <w:rPr>
                <w:sz w:val="28"/>
                <w:szCs w:val="28"/>
              </w:rPr>
            </w:r>
            <w:r w:rsidRPr="008E0602">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Operating times or events that require pumped fluid</w:t>
            </w: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8E0602">
              <w:rPr>
                <w:sz w:val="28"/>
                <w:szCs w:val="28"/>
              </w:rPr>
              <w:fldChar w:fldCharType="begin">
                <w:ffData>
                  <w:name w:val="Control0"/>
                  <w:enabled/>
                  <w:calcOnExit w:val="0"/>
                  <w:checkBox>
                    <w:sizeAuto/>
                    <w:default w:val="0"/>
                    <w:checked w:val="0"/>
                  </w:checkBox>
                </w:ffData>
              </w:fldChar>
            </w:r>
            <w:r w:rsidRPr="008E0602">
              <w:rPr>
                <w:sz w:val="28"/>
                <w:szCs w:val="28"/>
              </w:rPr>
              <w:instrText xml:space="preserve"> FORMCHECKBOX </w:instrText>
            </w:r>
            <w:r w:rsidRPr="008E0602">
              <w:rPr>
                <w:sz w:val="28"/>
                <w:szCs w:val="28"/>
              </w:rPr>
            </w:r>
            <w:r w:rsidRPr="008E0602">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Reason the end-use requires pumped fluid</w:t>
            </w: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8E0602">
              <w:rPr>
                <w:sz w:val="28"/>
                <w:szCs w:val="28"/>
              </w:rPr>
              <w:fldChar w:fldCharType="begin">
                <w:ffData>
                  <w:name w:val="Control0"/>
                  <w:enabled/>
                  <w:calcOnExit w:val="0"/>
                  <w:checkBox>
                    <w:sizeAuto/>
                    <w:default w:val="0"/>
                    <w:checked w:val="0"/>
                  </w:checkBox>
                </w:ffData>
              </w:fldChar>
            </w:r>
            <w:r w:rsidRPr="008E0602">
              <w:rPr>
                <w:sz w:val="28"/>
                <w:szCs w:val="28"/>
              </w:rPr>
              <w:instrText xml:space="preserve"> FORMCHECKBOX </w:instrText>
            </w:r>
            <w:r w:rsidRPr="008E0602">
              <w:rPr>
                <w:sz w:val="28"/>
                <w:szCs w:val="28"/>
              </w:rPr>
            </w:r>
            <w:r w:rsidRPr="008E0602">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Flow rates (l/s) and head (m; kPa) required in the future</w:t>
            </w: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8E0602">
              <w:rPr>
                <w:sz w:val="28"/>
                <w:szCs w:val="28"/>
              </w:rPr>
              <w:fldChar w:fldCharType="begin">
                <w:ffData>
                  <w:name w:val="Control0"/>
                  <w:enabled/>
                  <w:calcOnExit w:val="0"/>
                  <w:checkBox>
                    <w:sizeAuto/>
                    <w:default w:val="0"/>
                    <w:checked w:val="0"/>
                  </w:checkBox>
                </w:ffData>
              </w:fldChar>
            </w:r>
            <w:r w:rsidRPr="008E0602">
              <w:rPr>
                <w:sz w:val="28"/>
                <w:szCs w:val="28"/>
              </w:rPr>
              <w:instrText xml:space="preserve"> FORMCHECKBOX </w:instrText>
            </w:r>
            <w:r w:rsidRPr="008E0602">
              <w:rPr>
                <w:sz w:val="28"/>
                <w:szCs w:val="28"/>
              </w:rPr>
            </w:r>
            <w:r w:rsidRPr="008E0602">
              <w:rPr>
                <w:sz w:val="28"/>
                <w:szCs w:val="28"/>
              </w:rPr>
              <w:fldChar w:fldCharType="end"/>
            </w:r>
          </w:p>
        </w:tc>
        <w:tc>
          <w:tcPr>
            <w:tcW w:w="2154" w:type="pct"/>
          </w:tcPr>
          <w:p w:rsidR="00785C3C" w:rsidRDefault="00785C3C" w:rsidP="00334BD1">
            <w:pPr>
              <w:pStyle w:val="NoSpacing"/>
              <w:jc w:val="both"/>
            </w:pPr>
          </w:p>
        </w:tc>
      </w:tr>
      <w:tr w:rsidR="00785C3C" w:rsidTr="00334BD1">
        <w:tc>
          <w:tcPr>
            <w:tcW w:w="5000" w:type="pct"/>
            <w:gridSpan w:val="3"/>
          </w:tcPr>
          <w:p w:rsidR="00785C3C" w:rsidRPr="00C65122" w:rsidRDefault="00785C3C" w:rsidP="00334BD1">
            <w:pPr>
              <w:rPr>
                <w:i/>
              </w:rPr>
            </w:pPr>
            <w:r w:rsidRPr="00C65122">
              <w:rPr>
                <w:i/>
              </w:rPr>
              <w:t>This list enables you to:</w:t>
            </w:r>
          </w:p>
          <w:p w:rsidR="00785C3C" w:rsidRDefault="00785C3C" w:rsidP="00334BD1">
            <w:pPr>
              <w:pStyle w:val="ListParagraph"/>
              <w:numPr>
                <w:ilvl w:val="0"/>
                <w:numId w:val="1"/>
              </w:numPr>
            </w:pPr>
            <w:r>
              <w:t xml:space="preserve">Identify </w:t>
            </w:r>
            <w:r w:rsidRPr="00050BC3">
              <w:t xml:space="preserve">the end-uses that dominate the </w:t>
            </w:r>
            <w:r>
              <w:t>pumping requirements (kW);</w:t>
            </w:r>
          </w:p>
          <w:p w:rsidR="00785C3C" w:rsidRDefault="00785C3C" w:rsidP="00334BD1">
            <w:pPr>
              <w:pStyle w:val="ListParagraph"/>
              <w:numPr>
                <w:ilvl w:val="0"/>
                <w:numId w:val="1"/>
              </w:numPr>
            </w:pPr>
            <w:r>
              <w:t>identify wasteful and unnecessary uses of pumped fluid; and</w:t>
            </w:r>
          </w:p>
          <w:p w:rsidR="00785C3C" w:rsidRDefault="00785C3C" w:rsidP="00334BD1">
            <w:pPr>
              <w:pStyle w:val="ListParagraph"/>
              <w:numPr>
                <w:ilvl w:val="0"/>
                <w:numId w:val="1"/>
              </w:numPr>
            </w:pPr>
            <w:r w:rsidRPr="00050BC3">
              <w:t xml:space="preserve">estimate the </w:t>
            </w:r>
            <w:r>
              <w:t>base and peak pumping requirements (kW), and the variation in pumping requirements (kW), now and in the future.</w:t>
            </w:r>
          </w:p>
          <w:p w:rsidR="00785C3C" w:rsidRDefault="00785C3C" w:rsidP="00334BD1"/>
          <w:p w:rsidR="00785C3C" w:rsidRDefault="00785C3C" w:rsidP="00334BD1"/>
          <w:p w:rsidR="00785C3C" w:rsidRDefault="00785C3C" w:rsidP="00334BD1"/>
        </w:tc>
      </w:tr>
      <w:tr w:rsidR="00785C3C" w:rsidTr="00334BD1">
        <w:tc>
          <w:tcPr>
            <w:tcW w:w="5000" w:type="pct"/>
            <w:gridSpan w:val="3"/>
          </w:tcPr>
          <w:p w:rsidR="00785C3C" w:rsidRPr="00C65122" w:rsidRDefault="00785C3C" w:rsidP="00334BD1">
            <w:pPr>
              <w:rPr>
                <w:b/>
              </w:rPr>
            </w:pPr>
            <w:r>
              <w:rPr>
                <w:b/>
              </w:rPr>
              <w:t xml:space="preserve">4. </w:t>
            </w:r>
            <w:r w:rsidRPr="00C65122">
              <w:rPr>
                <w:b/>
              </w:rPr>
              <w:t>Estimate the efficiency of your existing pump systems</w:t>
            </w:r>
          </w:p>
          <w:p w:rsidR="00785C3C" w:rsidRDefault="00785C3C" w:rsidP="00334BD1">
            <w:pPr>
              <w:pStyle w:val="NoSpacing"/>
              <w:jc w:val="both"/>
            </w:pPr>
            <w:r w:rsidRPr="00C65122">
              <w:rPr>
                <w:i/>
              </w:rPr>
              <w:t>Measure the following parameters:</w:t>
            </w:r>
          </w:p>
        </w:tc>
      </w:tr>
      <w:tr w:rsidR="00785C3C" w:rsidTr="00334BD1">
        <w:tc>
          <w:tcPr>
            <w:tcW w:w="2368" w:type="pct"/>
          </w:tcPr>
          <w:p w:rsidR="00785C3C" w:rsidRDefault="00785C3C" w:rsidP="00334BD1">
            <w:pPr>
              <w:pStyle w:val="NoSpacing"/>
              <w:ind w:left="360"/>
              <w:jc w:val="both"/>
            </w:pPr>
            <w:r>
              <w:t>Flow rate (l/s)</w:t>
            </w:r>
          </w:p>
        </w:tc>
        <w:tc>
          <w:tcPr>
            <w:tcW w:w="478" w:type="pct"/>
            <w:vAlign w:val="center"/>
          </w:tcPr>
          <w:p w:rsidR="00785C3C" w:rsidRDefault="00785C3C" w:rsidP="00334BD1">
            <w:pPr>
              <w:pStyle w:val="NoSpacing"/>
              <w:jc w:val="center"/>
            </w:pPr>
            <w:r w:rsidRPr="00903A30">
              <w:rPr>
                <w:sz w:val="28"/>
                <w:szCs w:val="28"/>
              </w:rPr>
              <w:fldChar w:fldCharType="begin">
                <w:ffData>
                  <w:name w:val="Control0"/>
                  <w:enabled/>
                  <w:calcOnExit w:val="0"/>
                  <w:checkBox>
                    <w:sizeAuto/>
                    <w:default w:val="0"/>
                    <w:checked w:val="0"/>
                  </w:checkBox>
                </w:ffData>
              </w:fldChar>
            </w:r>
            <w:r w:rsidRPr="00903A30">
              <w:rPr>
                <w:sz w:val="28"/>
                <w:szCs w:val="28"/>
              </w:rPr>
              <w:instrText xml:space="preserve"> FORMCHECKBOX </w:instrText>
            </w:r>
            <w:r w:rsidRPr="00903A30">
              <w:rPr>
                <w:sz w:val="28"/>
                <w:szCs w:val="28"/>
              </w:rPr>
            </w:r>
            <w:r w:rsidRPr="00903A30">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Pr="00050BC3" w:rsidRDefault="00785C3C" w:rsidP="00334BD1">
            <w:pPr>
              <w:pStyle w:val="NoSpacing"/>
              <w:ind w:left="360"/>
              <w:jc w:val="both"/>
            </w:pPr>
            <w:r>
              <w:t>Head (m; kPa)</w:t>
            </w:r>
          </w:p>
        </w:tc>
        <w:tc>
          <w:tcPr>
            <w:tcW w:w="478" w:type="pct"/>
            <w:vAlign w:val="center"/>
          </w:tcPr>
          <w:p w:rsidR="00785C3C" w:rsidRDefault="00785C3C" w:rsidP="00334BD1">
            <w:pPr>
              <w:pStyle w:val="NoSpacing"/>
              <w:jc w:val="center"/>
            </w:pPr>
            <w:r w:rsidRPr="00903A30">
              <w:rPr>
                <w:sz w:val="28"/>
                <w:szCs w:val="28"/>
              </w:rPr>
              <w:fldChar w:fldCharType="begin">
                <w:ffData>
                  <w:name w:val="Control0"/>
                  <w:enabled/>
                  <w:calcOnExit w:val="0"/>
                  <w:checkBox>
                    <w:sizeAuto/>
                    <w:default w:val="0"/>
                    <w:checked w:val="0"/>
                  </w:checkBox>
                </w:ffData>
              </w:fldChar>
            </w:r>
            <w:r w:rsidRPr="00903A30">
              <w:rPr>
                <w:sz w:val="28"/>
                <w:szCs w:val="28"/>
              </w:rPr>
              <w:instrText xml:space="preserve"> FORMCHECKBOX </w:instrText>
            </w:r>
            <w:r w:rsidRPr="00903A30">
              <w:rPr>
                <w:sz w:val="28"/>
                <w:szCs w:val="28"/>
              </w:rPr>
            </w:r>
            <w:r w:rsidRPr="00903A30">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Electrical energy use (kWh)</w:t>
            </w:r>
          </w:p>
        </w:tc>
        <w:tc>
          <w:tcPr>
            <w:tcW w:w="478" w:type="pct"/>
            <w:vAlign w:val="center"/>
          </w:tcPr>
          <w:p w:rsidR="00785C3C" w:rsidRDefault="00785C3C" w:rsidP="00334BD1">
            <w:pPr>
              <w:pStyle w:val="NoSpacing"/>
              <w:jc w:val="center"/>
            </w:pPr>
            <w:r w:rsidRPr="00903A30">
              <w:rPr>
                <w:sz w:val="28"/>
                <w:szCs w:val="28"/>
              </w:rPr>
              <w:fldChar w:fldCharType="begin">
                <w:ffData>
                  <w:name w:val="Control0"/>
                  <w:enabled/>
                  <w:calcOnExit w:val="0"/>
                  <w:checkBox>
                    <w:sizeAuto/>
                    <w:default w:val="0"/>
                    <w:checked w:val="0"/>
                  </w:checkBox>
                </w:ffData>
              </w:fldChar>
            </w:r>
            <w:r w:rsidRPr="00903A30">
              <w:rPr>
                <w:sz w:val="28"/>
                <w:szCs w:val="28"/>
              </w:rPr>
              <w:instrText xml:space="preserve"> FORMCHECKBOX </w:instrText>
            </w:r>
            <w:r w:rsidRPr="00903A30">
              <w:rPr>
                <w:sz w:val="28"/>
                <w:szCs w:val="28"/>
              </w:rPr>
            </w:r>
            <w:r w:rsidRPr="00903A30">
              <w:rPr>
                <w:sz w:val="28"/>
                <w:szCs w:val="28"/>
              </w:rPr>
              <w:fldChar w:fldCharType="end"/>
            </w:r>
          </w:p>
        </w:tc>
        <w:tc>
          <w:tcPr>
            <w:tcW w:w="2154" w:type="pct"/>
          </w:tcPr>
          <w:p w:rsidR="00785C3C" w:rsidRDefault="00785C3C" w:rsidP="00334BD1">
            <w:pPr>
              <w:pStyle w:val="NoSpacing"/>
              <w:jc w:val="both"/>
            </w:pPr>
          </w:p>
        </w:tc>
      </w:tr>
      <w:tr w:rsidR="00785C3C" w:rsidTr="00334BD1">
        <w:tc>
          <w:tcPr>
            <w:tcW w:w="5000" w:type="pct"/>
            <w:gridSpan w:val="3"/>
          </w:tcPr>
          <w:p w:rsidR="00785C3C" w:rsidRDefault="00785C3C" w:rsidP="00334BD1">
            <w:pPr>
              <w:pStyle w:val="NoSpacing"/>
              <w:jc w:val="both"/>
            </w:pPr>
            <w:r w:rsidRPr="00C65122">
              <w:rPr>
                <w:i/>
              </w:rPr>
              <w:t>Choose an approach:</w:t>
            </w:r>
          </w:p>
        </w:tc>
      </w:tr>
      <w:tr w:rsidR="00785C3C" w:rsidTr="00334BD1">
        <w:tc>
          <w:tcPr>
            <w:tcW w:w="2368" w:type="pct"/>
          </w:tcPr>
          <w:p w:rsidR="00785C3C" w:rsidRDefault="00785C3C" w:rsidP="00334BD1">
            <w:pPr>
              <w:pStyle w:val="ListParagraph"/>
              <w:numPr>
                <w:ilvl w:val="0"/>
                <w:numId w:val="11"/>
              </w:numPr>
            </w:pPr>
            <w:r>
              <w:t>Traditional approach: For permanent monitoring, install pressure tappings on either side of the pump, away from regions where pipe components disturb the fluid flow. For critical pumps, consider continuous monitoring by installing: ammeters on the motor, pressure gauges on the pump inlet and outlet, energy meters on large pumps, and a flow meter. Also, consider electronic data-logging.</w:t>
            </w:r>
          </w:p>
        </w:tc>
        <w:tc>
          <w:tcPr>
            <w:tcW w:w="478" w:type="pct"/>
            <w:vAlign w:val="center"/>
          </w:tcPr>
          <w:p w:rsidR="00785C3C" w:rsidRDefault="00785C3C" w:rsidP="00334BD1">
            <w:pPr>
              <w:pStyle w:val="NoSpacing"/>
              <w:jc w:val="center"/>
            </w:pPr>
            <w:r w:rsidRPr="00F71A84">
              <w:rPr>
                <w:sz w:val="28"/>
                <w:szCs w:val="28"/>
              </w:rPr>
              <w:fldChar w:fldCharType="begin">
                <w:ffData>
                  <w:name w:val="Control0"/>
                  <w:enabled/>
                  <w:calcOnExit w:val="0"/>
                  <w:checkBox>
                    <w:sizeAuto/>
                    <w:default w:val="0"/>
                    <w:checked w:val="0"/>
                  </w:checkBox>
                </w:ffData>
              </w:fldChar>
            </w:r>
            <w:r w:rsidRPr="00F71A84">
              <w:rPr>
                <w:sz w:val="28"/>
                <w:szCs w:val="28"/>
              </w:rPr>
              <w:instrText xml:space="preserve"> FORMCHECKBOX </w:instrText>
            </w:r>
            <w:r w:rsidRPr="00F71A84">
              <w:rPr>
                <w:sz w:val="28"/>
                <w:szCs w:val="28"/>
              </w:rPr>
            </w:r>
            <w:r w:rsidRPr="00F71A84">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ListParagraph"/>
              <w:numPr>
                <w:ilvl w:val="0"/>
                <w:numId w:val="11"/>
              </w:numPr>
            </w:pPr>
            <w:r>
              <w:t>Thermodynamic approach (pump): Install temporary pressure probes and sensitive temperature probes at the pump inlet and outlet to determine the energy losses (energy not converted to flow and pressure) (kWh). Calculate the flow rate (l/s) by also measuring the power (kW) used by the pump.</w:t>
            </w:r>
          </w:p>
        </w:tc>
        <w:tc>
          <w:tcPr>
            <w:tcW w:w="478" w:type="pct"/>
            <w:vAlign w:val="center"/>
          </w:tcPr>
          <w:p w:rsidR="00785C3C" w:rsidRDefault="00785C3C" w:rsidP="00334BD1">
            <w:pPr>
              <w:pStyle w:val="NoSpacing"/>
              <w:jc w:val="center"/>
            </w:pPr>
            <w:r w:rsidRPr="00F71A84">
              <w:rPr>
                <w:sz w:val="28"/>
                <w:szCs w:val="28"/>
              </w:rPr>
              <w:fldChar w:fldCharType="begin">
                <w:ffData>
                  <w:name w:val="Control0"/>
                  <w:enabled/>
                  <w:calcOnExit w:val="0"/>
                  <w:checkBox>
                    <w:sizeAuto/>
                    <w:default w:val="0"/>
                    <w:checked w:val="0"/>
                  </w:checkBox>
                </w:ffData>
              </w:fldChar>
            </w:r>
            <w:r w:rsidRPr="00F71A84">
              <w:rPr>
                <w:sz w:val="28"/>
                <w:szCs w:val="28"/>
              </w:rPr>
              <w:instrText xml:space="preserve"> FORMCHECKBOX </w:instrText>
            </w:r>
            <w:r w:rsidRPr="00F71A84">
              <w:rPr>
                <w:sz w:val="28"/>
                <w:szCs w:val="28"/>
              </w:rPr>
            </w:r>
            <w:r w:rsidRPr="00F71A84">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Pr="00050BC3" w:rsidRDefault="00785C3C" w:rsidP="00334BD1">
            <w:pPr>
              <w:pStyle w:val="ListParagraph"/>
              <w:numPr>
                <w:ilvl w:val="0"/>
                <w:numId w:val="11"/>
              </w:numPr>
            </w:pPr>
            <w:r>
              <w:t>Thermodynamic approach (single pump system): Install meters to measure the motor input power (kW). Install a flow meter at the pipe outlet to determine the flow rate (l/s). Install a pressure probe at the pipe outlet to determine the fluid pressure (kPa). Calculate the fluid power (kW) using the pressure (kPa), flow rate (l/s), and specific weight (kN/m</w:t>
            </w:r>
            <w:r w:rsidRPr="00C65122">
              <w:rPr>
                <w:vertAlign w:val="superscript"/>
              </w:rPr>
              <w:t>3</w:t>
            </w:r>
            <w:r>
              <w:t>). Calculate pump efficiency (%) by taking the ratio of the fluid power (kW) and the motor input power (kW).</w:t>
            </w:r>
          </w:p>
        </w:tc>
        <w:tc>
          <w:tcPr>
            <w:tcW w:w="478" w:type="pct"/>
            <w:vAlign w:val="center"/>
          </w:tcPr>
          <w:p w:rsidR="00785C3C" w:rsidRDefault="00785C3C" w:rsidP="00334BD1">
            <w:pPr>
              <w:pStyle w:val="NoSpacing"/>
              <w:jc w:val="center"/>
            </w:pPr>
            <w:r w:rsidRPr="00F71A84">
              <w:rPr>
                <w:sz w:val="28"/>
                <w:szCs w:val="28"/>
              </w:rPr>
              <w:fldChar w:fldCharType="begin">
                <w:ffData>
                  <w:name w:val="Control0"/>
                  <w:enabled/>
                  <w:calcOnExit w:val="0"/>
                  <w:checkBox>
                    <w:sizeAuto/>
                    <w:default w:val="0"/>
                    <w:checked w:val="0"/>
                  </w:checkBox>
                </w:ffData>
              </w:fldChar>
            </w:r>
            <w:r w:rsidRPr="00F71A84">
              <w:rPr>
                <w:sz w:val="28"/>
                <w:szCs w:val="28"/>
              </w:rPr>
              <w:instrText xml:space="preserve"> FORMCHECKBOX </w:instrText>
            </w:r>
            <w:r w:rsidRPr="00F71A84">
              <w:rPr>
                <w:sz w:val="28"/>
                <w:szCs w:val="28"/>
              </w:rPr>
            </w:r>
            <w:r w:rsidRPr="00F71A84">
              <w:rPr>
                <w:sz w:val="28"/>
                <w:szCs w:val="28"/>
              </w:rPr>
              <w:fldChar w:fldCharType="end"/>
            </w:r>
          </w:p>
        </w:tc>
        <w:tc>
          <w:tcPr>
            <w:tcW w:w="2154" w:type="pct"/>
          </w:tcPr>
          <w:p w:rsidR="00785C3C" w:rsidRDefault="00785C3C" w:rsidP="00334BD1">
            <w:pPr>
              <w:pStyle w:val="NoSpacing"/>
              <w:jc w:val="both"/>
            </w:pPr>
          </w:p>
        </w:tc>
      </w:tr>
      <w:tr w:rsidR="00785C3C" w:rsidTr="00334BD1">
        <w:tc>
          <w:tcPr>
            <w:tcW w:w="5000" w:type="pct"/>
            <w:gridSpan w:val="3"/>
          </w:tcPr>
          <w:p w:rsidR="00785C3C" w:rsidRPr="00C65122" w:rsidRDefault="00785C3C" w:rsidP="00334BD1">
            <w:pPr>
              <w:rPr>
                <w:b/>
              </w:rPr>
            </w:pPr>
            <w:r>
              <w:rPr>
                <w:b/>
              </w:rPr>
              <w:t xml:space="preserve">5. </w:t>
            </w:r>
            <w:r w:rsidRPr="00C65122">
              <w:rPr>
                <w:b/>
              </w:rPr>
              <w:t>Determine the business parameters of the pumping system</w:t>
            </w:r>
          </w:p>
          <w:p w:rsidR="00785C3C" w:rsidRDefault="00785C3C" w:rsidP="00334BD1">
            <w:pPr>
              <w:pStyle w:val="NoSpacing"/>
              <w:jc w:val="both"/>
            </w:pPr>
            <w:r w:rsidRPr="00C65122">
              <w:rPr>
                <w:i/>
              </w:rPr>
              <w:t>Quantify or qualify the following values:</w:t>
            </w:r>
          </w:p>
        </w:tc>
      </w:tr>
      <w:tr w:rsidR="00785C3C" w:rsidTr="00334BD1">
        <w:tc>
          <w:tcPr>
            <w:tcW w:w="2368" w:type="pct"/>
          </w:tcPr>
          <w:p w:rsidR="00785C3C" w:rsidRDefault="00785C3C" w:rsidP="00334BD1">
            <w:pPr>
              <w:pStyle w:val="ListParagraph"/>
              <w:ind w:left="360"/>
            </w:pPr>
            <w:r>
              <w:t>Energy price(s) ($/kWh; $/l)</w:t>
            </w:r>
          </w:p>
        </w:tc>
        <w:tc>
          <w:tcPr>
            <w:tcW w:w="478" w:type="pct"/>
            <w:vAlign w:val="center"/>
          </w:tcPr>
          <w:p w:rsidR="00785C3C" w:rsidRDefault="00785C3C" w:rsidP="00334BD1">
            <w:pPr>
              <w:pStyle w:val="NoSpacing"/>
              <w:jc w:val="center"/>
            </w:pPr>
            <w:r w:rsidRPr="002B4593">
              <w:rPr>
                <w:sz w:val="28"/>
                <w:szCs w:val="28"/>
              </w:rPr>
              <w:fldChar w:fldCharType="begin">
                <w:ffData>
                  <w:name w:val="Control0"/>
                  <w:enabled/>
                  <w:calcOnExit w:val="0"/>
                  <w:checkBox>
                    <w:sizeAuto/>
                    <w:default w:val="0"/>
                    <w:checked w:val="0"/>
                  </w:checkBox>
                </w:ffData>
              </w:fldChar>
            </w:r>
            <w:r w:rsidRPr="002B4593">
              <w:rPr>
                <w:sz w:val="28"/>
                <w:szCs w:val="28"/>
              </w:rPr>
              <w:instrText xml:space="preserve"> FORMCHECKBOX </w:instrText>
            </w:r>
            <w:r w:rsidRPr="002B4593">
              <w:rPr>
                <w:sz w:val="28"/>
                <w:szCs w:val="28"/>
              </w:rPr>
            </w:r>
            <w:r w:rsidRPr="002B4593">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ListParagraph"/>
              <w:ind w:left="360"/>
            </w:pPr>
            <w:r>
              <w:t>Capital budget ($)</w:t>
            </w:r>
          </w:p>
        </w:tc>
        <w:tc>
          <w:tcPr>
            <w:tcW w:w="478" w:type="pct"/>
            <w:vAlign w:val="center"/>
          </w:tcPr>
          <w:p w:rsidR="00785C3C" w:rsidRDefault="00785C3C" w:rsidP="00334BD1">
            <w:pPr>
              <w:pStyle w:val="NoSpacing"/>
              <w:jc w:val="center"/>
            </w:pPr>
            <w:r w:rsidRPr="002B4593">
              <w:rPr>
                <w:sz w:val="28"/>
                <w:szCs w:val="28"/>
              </w:rPr>
              <w:fldChar w:fldCharType="begin">
                <w:ffData>
                  <w:name w:val="Control0"/>
                  <w:enabled/>
                  <w:calcOnExit w:val="0"/>
                  <w:checkBox>
                    <w:sizeAuto/>
                    <w:default w:val="0"/>
                    <w:checked w:val="0"/>
                  </w:checkBox>
                </w:ffData>
              </w:fldChar>
            </w:r>
            <w:r w:rsidRPr="002B4593">
              <w:rPr>
                <w:sz w:val="28"/>
                <w:szCs w:val="28"/>
              </w:rPr>
              <w:instrText xml:space="preserve"> FORMCHECKBOX </w:instrText>
            </w:r>
            <w:r w:rsidRPr="002B4593">
              <w:rPr>
                <w:sz w:val="28"/>
                <w:szCs w:val="28"/>
              </w:rPr>
            </w:r>
            <w:r w:rsidRPr="002B4593">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ListParagraph"/>
              <w:ind w:left="360"/>
            </w:pPr>
            <w:r>
              <w:t>Targets for running costs ($/y)</w:t>
            </w:r>
          </w:p>
        </w:tc>
        <w:tc>
          <w:tcPr>
            <w:tcW w:w="478" w:type="pct"/>
            <w:vAlign w:val="center"/>
          </w:tcPr>
          <w:p w:rsidR="00785C3C" w:rsidRDefault="00785C3C" w:rsidP="00334BD1">
            <w:pPr>
              <w:pStyle w:val="NoSpacing"/>
              <w:jc w:val="center"/>
            </w:pPr>
            <w:r w:rsidRPr="002B4593">
              <w:rPr>
                <w:sz w:val="28"/>
                <w:szCs w:val="28"/>
              </w:rPr>
              <w:fldChar w:fldCharType="begin">
                <w:ffData>
                  <w:name w:val="Control0"/>
                  <w:enabled/>
                  <w:calcOnExit w:val="0"/>
                  <w:checkBox>
                    <w:sizeAuto/>
                    <w:default w:val="0"/>
                    <w:checked w:val="0"/>
                  </w:checkBox>
                </w:ffData>
              </w:fldChar>
            </w:r>
            <w:r w:rsidRPr="002B4593">
              <w:rPr>
                <w:sz w:val="28"/>
                <w:szCs w:val="28"/>
              </w:rPr>
              <w:instrText xml:space="preserve"> FORMCHECKBOX </w:instrText>
            </w:r>
            <w:r w:rsidRPr="002B4593">
              <w:rPr>
                <w:sz w:val="28"/>
                <w:szCs w:val="28"/>
              </w:rPr>
            </w:r>
            <w:r w:rsidRPr="002B4593">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ListParagraph"/>
              <w:ind w:left="360"/>
            </w:pPr>
            <w:r>
              <w:t>Required level of redundancy in the system</w:t>
            </w:r>
          </w:p>
        </w:tc>
        <w:tc>
          <w:tcPr>
            <w:tcW w:w="478" w:type="pct"/>
            <w:vAlign w:val="center"/>
          </w:tcPr>
          <w:p w:rsidR="00785C3C" w:rsidRDefault="00785C3C" w:rsidP="00334BD1">
            <w:pPr>
              <w:pStyle w:val="NoSpacing"/>
              <w:jc w:val="center"/>
            </w:pPr>
            <w:r w:rsidRPr="002B4593">
              <w:rPr>
                <w:sz w:val="28"/>
                <w:szCs w:val="28"/>
              </w:rPr>
              <w:fldChar w:fldCharType="begin">
                <w:ffData>
                  <w:name w:val="Control0"/>
                  <w:enabled/>
                  <w:calcOnExit w:val="0"/>
                  <w:checkBox>
                    <w:sizeAuto/>
                    <w:default w:val="0"/>
                    <w:checked w:val="0"/>
                  </w:checkBox>
                </w:ffData>
              </w:fldChar>
            </w:r>
            <w:r w:rsidRPr="002B4593">
              <w:rPr>
                <w:sz w:val="28"/>
                <w:szCs w:val="28"/>
              </w:rPr>
              <w:instrText xml:space="preserve"> FORMCHECKBOX </w:instrText>
            </w:r>
            <w:r w:rsidRPr="002B4593">
              <w:rPr>
                <w:sz w:val="28"/>
                <w:szCs w:val="28"/>
              </w:rPr>
            </w:r>
            <w:r w:rsidRPr="002B4593">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ListParagraph"/>
              <w:ind w:left="360"/>
            </w:pPr>
            <w:r>
              <w:t>Acceptable level of risk for new technologies</w:t>
            </w:r>
          </w:p>
        </w:tc>
        <w:tc>
          <w:tcPr>
            <w:tcW w:w="478" w:type="pct"/>
            <w:vAlign w:val="center"/>
          </w:tcPr>
          <w:p w:rsidR="00785C3C" w:rsidRDefault="00785C3C" w:rsidP="00334BD1">
            <w:pPr>
              <w:pStyle w:val="NoSpacing"/>
              <w:jc w:val="center"/>
            </w:pPr>
            <w:r w:rsidRPr="002B4593">
              <w:rPr>
                <w:sz w:val="28"/>
                <w:szCs w:val="28"/>
              </w:rPr>
              <w:fldChar w:fldCharType="begin">
                <w:ffData>
                  <w:name w:val="Control0"/>
                  <w:enabled/>
                  <w:calcOnExit w:val="0"/>
                  <w:checkBox>
                    <w:sizeAuto/>
                    <w:default w:val="0"/>
                    <w:checked w:val="0"/>
                  </w:checkBox>
                </w:ffData>
              </w:fldChar>
            </w:r>
            <w:r w:rsidRPr="002B4593">
              <w:rPr>
                <w:sz w:val="28"/>
                <w:szCs w:val="28"/>
              </w:rPr>
              <w:instrText xml:space="preserve"> FORMCHECKBOX </w:instrText>
            </w:r>
            <w:r w:rsidRPr="002B4593">
              <w:rPr>
                <w:sz w:val="28"/>
                <w:szCs w:val="28"/>
              </w:rPr>
            </w:r>
            <w:r w:rsidRPr="002B4593">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ListParagraph"/>
              <w:ind w:left="360"/>
            </w:pPr>
            <w:r>
              <w:t>Equipment constraints, such as: specific brands of motors or pumps; specifications for electrical wiring; compatibility with existing infrastructure or floor space; and adaptability to future upgrades</w:t>
            </w:r>
          </w:p>
          <w:p w:rsidR="00785C3C" w:rsidRPr="00C65122" w:rsidRDefault="00785C3C" w:rsidP="00334BD1">
            <w:pPr>
              <w:pStyle w:val="ListParagraph"/>
              <w:ind w:left="360"/>
              <w:rPr>
                <w:b/>
              </w:rPr>
            </w:pPr>
          </w:p>
        </w:tc>
        <w:tc>
          <w:tcPr>
            <w:tcW w:w="478" w:type="pct"/>
            <w:vAlign w:val="center"/>
          </w:tcPr>
          <w:p w:rsidR="00785C3C" w:rsidRDefault="00785C3C" w:rsidP="00334BD1">
            <w:pPr>
              <w:pStyle w:val="NoSpacing"/>
              <w:jc w:val="center"/>
            </w:pPr>
            <w:r w:rsidRPr="002B4593">
              <w:rPr>
                <w:sz w:val="28"/>
                <w:szCs w:val="28"/>
              </w:rPr>
              <w:fldChar w:fldCharType="begin">
                <w:ffData>
                  <w:name w:val="Control0"/>
                  <w:enabled/>
                  <w:calcOnExit w:val="0"/>
                  <w:checkBox>
                    <w:sizeAuto/>
                    <w:default w:val="0"/>
                    <w:checked w:val="0"/>
                  </w:checkBox>
                </w:ffData>
              </w:fldChar>
            </w:r>
            <w:r w:rsidRPr="002B4593">
              <w:rPr>
                <w:sz w:val="28"/>
                <w:szCs w:val="28"/>
              </w:rPr>
              <w:instrText xml:space="preserve"> FORMCHECKBOX </w:instrText>
            </w:r>
            <w:r w:rsidRPr="002B4593">
              <w:rPr>
                <w:sz w:val="28"/>
                <w:szCs w:val="28"/>
              </w:rPr>
            </w:r>
            <w:r w:rsidRPr="002B4593">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ListParagraph"/>
              <w:ind w:left="360"/>
            </w:pPr>
            <w:r>
              <w:t>Scope of energy efficiency opportunities to consider: If the existing equipment need to be replaced, then calculate the payback period (y) based on the extra (rather than total) costs ($) (if any) of the efficient equipment</w:t>
            </w:r>
          </w:p>
        </w:tc>
        <w:tc>
          <w:tcPr>
            <w:tcW w:w="478" w:type="pct"/>
            <w:vAlign w:val="center"/>
          </w:tcPr>
          <w:p w:rsidR="00785C3C" w:rsidRDefault="00785C3C" w:rsidP="00334BD1">
            <w:pPr>
              <w:pStyle w:val="NoSpacing"/>
              <w:jc w:val="center"/>
            </w:pPr>
            <w:r w:rsidRPr="002B4593">
              <w:rPr>
                <w:sz w:val="28"/>
                <w:szCs w:val="28"/>
              </w:rPr>
              <w:fldChar w:fldCharType="begin">
                <w:ffData>
                  <w:name w:val="Control0"/>
                  <w:enabled/>
                  <w:calcOnExit w:val="0"/>
                  <w:checkBox>
                    <w:sizeAuto/>
                    <w:default w:val="0"/>
                    <w:checked w:val="0"/>
                  </w:checkBox>
                </w:ffData>
              </w:fldChar>
            </w:r>
            <w:r w:rsidRPr="002B4593">
              <w:rPr>
                <w:sz w:val="28"/>
                <w:szCs w:val="28"/>
              </w:rPr>
              <w:instrText xml:space="preserve"> FORMCHECKBOX </w:instrText>
            </w:r>
            <w:r w:rsidRPr="002B4593">
              <w:rPr>
                <w:sz w:val="28"/>
                <w:szCs w:val="28"/>
              </w:rPr>
            </w:r>
            <w:r w:rsidRPr="002B4593">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ListParagraph"/>
              <w:ind w:left="360"/>
            </w:pPr>
          </w:p>
        </w:tc>
        <w:tc>
          <w:tcPr>
            <w:tcW w:w="478" w:type="pct"/>
            <w:vAlign w:val="center"/>
          </w:tcPr>
          <w:p w:rsidR="00785C3C" w:rsidRPr="002B4593" w:rsidRDefault="00785C3C" w:rsidP="00334BD1">
            <w:pPr>
              <w:pStyle w:val="NoSpacing"/>
              <w:jc w:val="center"/>
              <w:rPr>
                <w:sz w:val="28"/>
                <w:szCs w:val="28"/>
              </w:rPr>
            </w:pPr>
          </w:p>
        </w:tc>
        <w:tc>
          <w:tcPr>
            <w:tcW w:w="2154" w:type="pct"/>
          </w:tcPr>
          <w:p w:rsidR="00785C3C" w:rsidRDefault="00785C3C" w:rsidP="00334BD1">
            <w:pPr>
              <w:pStyle w:val="NoSpacing"/>
              <w:jc w:val="both"/>
            </w:pPr>
          </w:p>
        </w:tc>
      </w:tr>
      <w:tr w:rsidR="00785C3C" w:rsidTr="00334BD1">
        <w:tc>
          <w:tcPr>
            <w:tcW w:w="5000" w:type="pct"/>
            <w:gridSpan w:val="3"/>
          </w:tcPr>
          <w:p w:rsidR="00785C3C" w:rsidRPr="00C65122" w:rsidRDefault="00785C3C" w:rsidP="00334BD1">
            <w:pPr>
              <w:rPr>
                <w:b/>
              </w:rPr>
            </w:pPr>
            <w:r>
              <w:rPr>
                <w:b/>
              </w:rPr>
              <w:t xml:space="preserve">6. </w:t>
            </w:r>
            <w:r w:rsidRPr="00C65122">
              <w:rPr>
                <w:b/>
              </w:rPr>
              <w:t>Develop a model of the pumping system</w:t>
            </w:r>
          </w:p>
          <w:p w:rsidR="00785C3C" w:rsidRDefault="00785C3C" w:rsidP="00334BD1">
            <w:r>
              <w:t>Use data about the fluid, and pumping system components and configuration to calculate friction losses (kW), resistance curves of the system, and running costs ($/y).</w:t>
            </w:r>
          </w:p>
          <w:p w:rsidR="00785C3C" w:rsidRDefault="00785C3C" w:rsidP="00334BD1">
            <w:pPr>
              <w:pStyle w:val="NoSpacing"/>
              <w:jc w:val="both"/>
            </w:pPr>
            <w:r w:rsidRPr="00C65122">
              <w:rPr>
                <w:i/>
              </w:rPr>
              <w:t>Choose an approach:</w:t>
            </w:r>
          </w:p>
        </w:tc>
      </w:tr>
      <w:tr w:rsidR="00785C3C" w:rsidTr="00334BD1">
        <w:tc>
          <w:tcPr>
            <w:tcW w:w="2368" w:type="pct"/>
          </w:tcPr>
          <w:p w:rsidR="00785C3C" w:rsidRDefault="00785C3C" w:rsidP="00334BD1">
            <w:pPr>
              <w:pStyle w:val="NoSpacing"/>
              <w:numPr>
                <w:ilvl w:val="0"/>
                <w:numId w:val="13"/>
              </w:numPr>
              <w:jc w:val="both"/>
            </w:pPr>
            <w:r>
              <w:t>Software (most common): requires pump system design software, which provides a list of suitable pumps and is usually linked to a particular pump manufacturer</w:t>
            </w:r>
          </w:p>
        </w:tc>
        <w:tc>
          <w:tcPr>
            <w:tcW w:w="478" w:type="pct"/>
            <w:vAlign w:val="center"/>
          </w:tcPr>
          <w:p w:rsidR="00785C3C" w:rsidRDefault="00785C3C" w:rsidP="00334BD1">
            <w:pPr>
              <w:pStyle w:val="NoSpacing"/>
              <w:jc w:val="center"/>
            </w:pPr>
            <w:r w:rsidRPr="005D47FC">
              <w:rPr>
                <w:sz w:val="28"/>
                <w:szCs w:val="28"/>
              </w:rPr>
              <w:fldChar w:fldCharType="begin">
                <w:ffData>
                  <w:name w:val="Control0"/>
                  <w:enabled/>
                  <w:calcOnExit w:val="0"/>
                  <w:checkBox>
                    <w:sizeAuto/>
                    <w:default w:val="0"/>
                    <w:checked w:val="0"/>
                  </w:checkBox>
                </w:ffData>
              </w:fldChar>
            </w:r>
            <w:r w:rsidRPr="005D47FC">
              <w:rPr>
                <w:sz w:val="28"/>
                <w:szCs w:val="28"/>
              </w:rPr>
              <w:instrText xml:space="preserve"> FORMCHECKBOX </w:instrText>
            </w:r>
            <w:r w:rsidRPr="005D47FC">
              <w:rPr>
                <w:sz w:val="28"/>
                <w:szCs w:val="28"/>
              </w:rPr>
            </w:r>
            <w:r w:rsidRPr="005D47FC">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numPr>
                <w:ilvl w:val="0"/>
                <w:numId w:val="13"/>
              </w:numPr>
              <w:jc w:val="both"/>
            </w:pPr>
            <w:r>
              <w:t>Manual: requires calculations and graphs</w:t>
            </w:r>
          </w:p>
        </w:tc>
        <w:tc>
          <w:tcPr>
            <w:tcW w:w="478" w:type="pct"/>
            <w:vAlign w:val="center"/>
          </w:tcPr>
          <w:p w:rsidR="00785C3C" w:rsidRDefault="00785C3C" w:rsidP="00334BD1">
            <w:pPr>
              <w:pStyle w:val="NoSpacing"/>
              <w:jc w:val="center"/>
            </w:pPr>
            <w:r w:rsidRPr="005D47FC">
              <w:rPr>
                <w:sz w:val="28"/>
                <w:szCs w:val="28"/>
              </w:rPr>
              <w:fldChar w:fldCharType="begin">
                <w:ffData>
                  <w:name w:val="Control0"/>
                  <w:enabled/>
                  <w:calcOnExit w:val="0"/>
                  <w:checkBox>
                    <w:sizeAuto/>
                    <w:default w:val="0"/>
                    <w:checked w:val="0"/>
                  </w:checkBox>
                </w:ffData>
              </w:fldChar>
            </w:r>
            <w:r w:rsidRPr="005D47FC">
              <w:rPr>
                <w:sz w:val="28"/>
                <w:szCs w:val="28"/>
              </w:rPr>
              <w:instrText xml:space="preserve"> FORMCHECKBOX </w:instrText>
            </w:r>
            <w:r w:rsidRPr="005D47FC">
              <w:rPr>
                <w:sz w:val="28"/>
                <w:szCs w:val="28"/>
              </w:rPr>
            </w:r>
            <w:r w:rsidRPr="005D47FC">
              <w:rPr>
                <w:sz w:val="28"/>
                <w:szCs w:val="28"/>
              </w:rPr>
              <w:fldChar w:fldCharType="end"/>
            </w:r>
          </w:p>
        </w:tc>
        <w:tc>
          <w:tcPr>
            <w:tcW w:w="2154" w:type="pct"/>
          </w:tcPr>
          <w:p w:rsidR="00785C3C" w:rsidRDefault="00785C3C" w:rsidP="00334BD1">
            <w:pPr>
              <w:pStyle w:val="NoSpacing"/>
              <w:jc w:val="both"/>
            </w:pPr>
          </w:p>
        </w:tc>
      </w:tr>
      <w:tr w:rsidR="00785C3C" w:rsidTr="00334BD1">
        <w:tc>
          <w:tcPr>
            <w:tcW w:w="5000" w:type="pct"/>
            <w:gridSpan w:val="3"/>
          </w:tcPr>
          <w:p w:rsidR="00785C3C" w:rsidRPr="00C65122" w:rsidRDefault="00785C3C" w:rsidP="00334BD1">
            <w:pPr>
              <w:rPr>
                <w:i/>
              </w:rPr>
            </w:pPr>
            <w:r w:rsidRPr="00C65122">
              <w:rPr>
                <w:i/>
              </w:rPr>
              <w:t>This process enables you to:</w:t>
            </w:r>
          </w:p>
          <w:p w:rsidR="00785C3C" w:rsidRDefault="00785C3C" w:rsidP="00334BD1">
            <w:pPr>
              <w:pStyle w:val="ListParagraph"/>
              <w:numPr>
                <w:ilvl w:val="0"/>
                <w:numId w:val="12"/>
              </w:numPr>
            </w:pPr>
            <w:r>
              <w:t>compare the current operating points of the pump with the peak-efficiency point (rpm).</w:t>
            </w:r>
          </w:p>
        </w:tc>
      </w:tr>
      <w:tr w:rsidR="00785C3C" w:rsidTr="00334BD1">
        <w:tc>
          <w:tcPr>
            <w:tcW w:w="5000" w:type="pct"/>
            <w:gridSpan w:val="3"/>
          </w:tcPr>
          <w:p w:rsidR="00785C3C" w:rsidRPr="00C65122" w:rsidRDefault="00785C3C" w:rsidP="00334BD1">
            <w:pPr>
              <w:rPr>
                <w:b/>
              </w:rPr>
            </w:pPr>
            <w:r>
              <w:rPr>
                <w:b/>
              </w:rPr>
              <w:t xml:space="preserve">7. </w:t>
            </w:r>
            <w:r w:rsidRPr="00C65122">
              <w:rPr>
                <w:b/>
              </w:rPr>
              <w:t>Review manufacturer data</w:t>
            </w:r>
          </w:p>
          <w:p w:rsidR="00785C3C" w:rsidRDefault="00785C3C" w:rsidP="00334BD1">
            <w:pPr>
              <w:pStyle w:val="NoSpacing"/>
              <w:jc w:val="both"/>
            </w:pPr>
            <w:r w:rsidRPr="00C65122">
              <w:rPr>
                <w:i/>
              </w:rPr>
              <w:t>Review the following data:</w:t>
            </w:r>
          </w:p>
        </w:tc>
      </w:tr>
      <w:tr w:rsidR="00785C3C" w:rsidTr="00334BD1">
        <w:tc>
          <w:tcPr>
            <w:tcW w:w="2368" w:type="pct"/>
          </w:tcPr>
          <w:p w:rsidR="00785C3C" w:rsidRPr="00050BC3" w:rsidRDefault="00785C3C" w:rsidP="00334BD1">
            <w:pPr>
              <w:pStyle w:val="NoSpacing"/>
              <w:ind w:left="360"/>
              <w:jc w:val="both"/>
            </w:pPr>
            <w:r>
              <w:t>Pumps: P</w:t>
            </w:r>
            <w:r w:rsidRPr="00790A8B">
              <w:t xml:space="preserve">ump manufacturers </w:t>
            </w:r>
            <w:r>
              <w:t>supply graphs of ‘</w:t>
            </w:r>
            <w:r w:rsidRPr="00790A8B">
              <w:t>pressure versus flow</w:t>
            </w:r>
            <w:r>
              <w:t xml:space="preserve"> rate’, at various speeds (rpm), that </w:t>
            </w:r>
            <w:r w:rsidRPr="00790A8B">
              <w:t xml:space="preserve">include efficiency </w:t>
            </w:r>
            <w:r>
              <w:t>curves</w:t>
            </w:r>
            <w:r w:rsidRPr="00790A8B">
              <w:t>.</w:t>
            </w:r>
            <w:r>
              <w:t xml:space="preserve"> Pump </w:t>
            </w:r>
            <w:r w:rsidRPr="0017171B">
              <w:t xml:space="preserve">efficiency </w:t>
            </w:r>
            <w:r>
              <w:t xml:space="preserve">(%) </w:t>
            </w:r>
            <w:r w:rsidRPr="0017171B">
              <w:t xml:space="preserve">varies </w:t>
            </w:r>
            <w:r>
              <w:t xml:space="preserve">widely with speed (rpm). It </w:t>
            </w:r>
            <w:r w:rsidRPr="0017171B">
              <w:t xml:space="preserve">usually </w:t>
            </w:r>
            <w:r>
              <w:t xml:space="preserve">peaks near </w:t>
            </w:r>
            <w:r w:rsidRPr="0017171B">
              <w:t>the middle o</w:t>
            </w:r>
            <w:r>
              <w:t>f the range of speeds (rpm)</w:t>
            </w:r>
            <w:r w:rsidRPr="0017171B">
              <w:t>.</w:t>
            </w:r>
          </w:p>
        </w:tc>
        <w:tc>
          <w:tcPr>
            <w:tcW w:w="478" w:type="pct"/>
            <w:vAlign w:val="center"/>
          </w:tcPr>
          <w:p w:rsidR="00785C3C" w:rsidRDefault="00785C3C" w:rsidP="00334BD1">
            <w:pPr>
              <w:pStyle w:val="NoSpacing"/>
              <w:jc w:val="center"/>
            </w:pPr>
            <w:r w:rsidRPr="00B92C5E">
              <w:rPr>
                <w:sz w:val="28"/>
                <w:szCs w:val="28"/>
              </w:rPr>
              <w:fldChar w:fldCharType="begin">
                <w:ffData>
                  <w:name w:val="Control0"/>
                  <w:enabled/>
                  <w:calcOnExit w:val="0"/>
                  <w:checkBox>
                    <w:sizeAuto/>
                    <w:default w:val="0"/>
                    <w:checked w:val="0"/>
                  </w:checkBox>
                </w:ffData>
              </w:fldChar>
            </w:r>
            <w:r w:rsidRPr="00B92C5E">
              <w:rPr>
                <w:sz w:val="28"/>
                <w:szCs w:val="28"/>
              </w:rPr>
              <w:instrText xml:space="preserve"> FORMCHECKBOX </w:instrText>
            </w:r>
            <w:r w:rsidRPr="00B92C5E">
              <w:rPr>
                <w:sz w:val="28"/>
                <w:szCs w:val="28"/>
              </w:rPr>
            </w:r>
            <w:r w:rsidRPr="00B92C5E">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 xml:space="preserve">Variable speed drives: VSD </w:t>
            </w:r>
            <w:r w:rsidRPr="00790A8B">
              <w:t xml:space="preserve">manufacturers </w:t>
            </w:r>
            <w:r>
              <w:t xml:space="preserve">supply information about the load characteristics for which their VSDs are designed. VSDs are most effective when installed on a pump that is designed for the same load characteristic. Most pumps are designed for a specific </w:t>
            </w:r>
            <w:r w:rsidRPr="00484264">
              <w:t>quadratic load.</w:t>
            </w:r>
          </w:p>
          <w:p w:rsidR="00785C3C" w:rsidRPr="00050BC3" w:rsidRDefault="00785C3C" w:rsidP="00334BD1">
            <w:pPr>
              <w:pStyle w:val="NoSpacing"/>
              <w:ind w:left="360"/>
              <w:jc w:val="both"/>
            </w:pPr>
          </w:p>
        </w:tc>
        <w:tc>
          <w:tcPr>
            <w:tcW w:w="478" w:type="pct"/>
            <w:vAlign w:val="center"/>
          </w:tcPr>
          <w:p w:rsidR="00785C3C" w:rsidRDefault="00785C3C" w:rsidP="00334BD1">
            <w:pPr>
              <w:pStyle w:val="NoSpacing"/>
              <w:jc w:val="center"/>
            </w:pPr>
            <w:r w:rsidRPr="00B92C5E">
              <w:rPr>
                <w:sz w:val="28"/>
                <w:szCs w:val="28"/>
              </w:rPr>
              <w:fldChar w:fldCharType="begin">
                <w:ffData>
                  <w:name w:val="Control0"/>
                  <w:enabled/>
                  <w:calcOnExit w:val="0"/>
                  <w:checkBox>
                    <w:sizeAuto/>
                    <w:default w:val="0"/>
                    <w:checked w:val="0"/>
                  </w:checkBox>
                </w:ffData>
              </w:fldChar>
            </w:r>
            <w:r w:rsidRPr="00B92C5E">
              <w:rPr>
                <w:sz w:val="28"/>
                <w:szCs w:val="28"/>
              </w:rPr>
              <w:instrText xml:space="preserve"> FORMCHECKBOX </w:instrText>
            </w:r>
            <w:r w:rsidRPr="00B92C5E">
              <w:rPr>
                <w:sz w:val="28"/>
                <w:szCs w:val="28"/>
              </w:rPr>
            </w:r>
            <w:r w:rsidRPr="00B92C5E">
              <w:rPr>
                <w:sz w:val="28"/>
                <w:szCs w:val="28"/>
              </w:rPr>
              <w:fldChar w:fldCharType="end"/>
            </w:r>
          </w:p>
        </w:tc>
        <w:tc>
          <w:tcPr>
            <w:tcW w:w="2154" w:type="pct"/>
          </w:tcPr>
          <w:p w:rsidR="00785C3C" w:rsidRDefault="00785C3C" w:rsidP="00334BD1">
            <w:pPr>
              <w:pStyle w:val="NoSpacing"/>
              <w:jc w:val="both"/>
            </w:pPr>
          </w:p>
        </w:tc>
      </w:tr>
      <w:tr w:rsidR="00785C3C" w:rsidTr="00334BD1">
        <w:tc>
          <w:tcPr>
            <w:tcW w:w="5000" w:type="pct"/>
            <w:gridSpan w:val="3"/>
          </w:tcPr>
          <w:p w:rsidR="00785C3C" w:rsidRPr="00C65122" w:rsidRDefault="00785C3C" w:rsidP="00334BD1">
            <w:pPr>
              <w:pStyle w:val="NoSpacing"/>
              <w:jc w:val="both"/>
              <w:rPr>
                <w:b/>
              </w:rPr>
            </w:pPr>
            <w:r>
              <w:rPr>
                <w:b/>
              </w:rPr>
              <w:t xml:space="preserve">8. </w:t>
            </w:r>
            <w:r w:rsidRPr="00C65122">
              <w:rPr>
                <w:b/>
              </w:rPr>
              <w:t>Confirm pump system performance</w:t>
            </w:r>
          </w:p>
          <w:p w:rsidR="00785C3C" w:rsidRDefault="00785C3C" w:rsidP="00334BD1">
            <w:pPr>
              <w:pStyle w:val="NoSpacing"/>
              <w:jc w:val="both"/>
            </w:pPr>
            <w:r w:rsidRPr="00C65122">
              <w:rPr>
                <w:i/>
              </w:rPr>
              <w:t>Check the following conditions:</w:t>
            </w:r>
          </w:p>
        </w:tc>
      </w:tr>
      <w:tr w:rsidR="00785C3C" w:rsidTr="00334BD1">
        <w:tc>
          <w:tcPr>
            <w:tcW w:w="2368" w:type="pct"/>
          </w:tcPr>
          <w:p w:rsidR="00785C3C" w:rsidRDefault="00785C3C" w:rsidP="00334BD1">
            <w:pPr>
              <w:pStyle w:val="NoSpacing"/>
              <w:ind w:left="360"/>
              <w:jc w:val="both"/>
            </w:pPr>
            <w:r>
              <w:t xml:space="preserve">The pump meets the peak pumping </w:t>
            </w:r>
            <w:r w:rsidRPr="00484264">
              <w:t>load</w:t>
            </w:r>
            <w:r>
              <w:t xml:space="preserve"> (kW)</w:t>
            </w:r>
          </w:p>
        </w:tc>
        <w:tc>
          <w:tcPr>
            <w:tcW w:w="478" w:type="pct"/>
            <w:vAlign w:val="center"/>
          </w:tcPr>
          <w:p w:rsidR="00785C3C" w:rsidRDefault="00785C3C" w:rsidP="00334BD1">
            <w:pPr>
              <w:pStyle w:val="NoSpacing"/>
              <w:jc w:val="center"/>
            </w:pPr>
            <w:r w:rsidRPr="00F537E1">
              <w:rPr>
                <w:sz w:val="28"/>
                <w:szCs w:val="28"/>
              </w:rPr>
              <w:fldChar w:fldCharType="begin">
                <w:ffData>
                  <w:name w:val="Control0"/>
                  <w:enabled/>
                  <w:calcOnExit w:val="0"/>
                  <w:checkBox>
                    <w:sizeAuto/>
                    <w:default w:val="0"/>
                    <w:checked w:val="0"/>
                  </w:checkBox>
                </w:ffData>
              </w:fldChar>
            </w:r>
            <w:r w:rsidRPr="00F537E1">
              <w:rPr>
                <w:sz w:val="28"/>
                <w:szCs w:val="28"/>
              </w:rPr>
              <w:instrText xml:space="preserve"> FORMCHECKBOX </w:instrText>
            </w:r>
            <w:r w:rsidRPr="00F537E1">
              <w:rPr>
                <w:sz w:val="28"/>
                <w:szCs w:val="28"/>
              </w:rPr>
            </w:r>
            <w:r w:rsidRPr="00F537E1">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The pump is optimised for the most common pumping loads (kW)</w:t>
            </w:r>
          </w:p>
        </w:tc>
        <w:tc>
          <w:tcPr>
            <w:tcW w:w="478" w:type="pct"/>
            <w:vAlign w:val="center"/>
          </w:tcPr>
          <w:p w:rsidR="00785C3C" w:rsidRDefault="00785C3C" w:rsidP="00334BD1">
            <w:pPr>
              <w:pStyle w:val="NoSpacing"/>
              <w:jc w:val="center"/>
            </w:pPr>
            <w:r w:rsidRPr="00F537E1">
              <w:rPr>
                <w:sz w:val="28"/>
                <w:szCs w:val="28"/>
              </w:rPr>
              <w:fldChar w:fldCharType="begin">
                <w:ffData>
                  <w:name w:val="Control0"/>
                  <w:enabled/>
                  <w:calcOnExit w:val="0"/>
                  <w:checkBox>
                    <w:sizeAuto/>
                    <w:default w:val="0"/>
                    <w:checked w:val="0"/>
                  </w:checkBox>
                </w:ffData>
              </w:fldChar>
            </w:r>
            <w:r w:rsidRPr="00F537E1">
              <w:rPr>
                <w:sz w:val="28"/>
                <w:szCs w:val="28"/>
              </w:rPr>
              <w:instrText xml:space="preserve"> FORMCHECKBOX </w:instrText>
            </w:r>
            <w:r w:rsidRPr="00F537E1">
              <w:rPr>
                <w:sz w:val="28"/>
                <w:szCs w:val="28"/>
              </w:rPr>
            </w:r>
            <w:r w:rsidRPr="00F537E1">
              <w:rPr>
                <w:sz w:val="28"/>
                <w:szCs w:val="28"/>
              </w:rPr>
              <w:fldChar w:fldCharType="end"/>
            </w:r>
          </w:p>
        </w:tc>
        <w:tc>
          <w:tcPr>
            <w:tcW w:w="2154" w:type="pct"/>
          </w:tcPr>
          <w:p w:rsidR="00785C3C" w:rsidRDefault="00785C3C" w:rsidP="00334BD1">
            <w:pPr>
              <w:pStyle w:val="NoSpacing"/>
              <w:jc w:val="both"/>
            </w:pPr>
          </w:p>
        </w:tc>
      </w:tr>
      <w:tr w:rsidR="00785C3C" w:rsidTr="00334BD1">
        <w:tc>
          <w:tcPr>
            <w:tcW w:w="5000" w:type="pct"/>
            <w:gridSpan w:val="3"/>
          </w:tcPr>
          <w:p w:rsidR="00785C3C" w:rsidRDefault="00785C3C" w:rsidP="00334BD1">
            <w:pPr>
              <w:pStyle w:val="NoSpacing"/>
            </w:pPr>
            <w:r>
              <w:rPr>
                <w:b/>
              </w:rPr>
              <w:t xml:space="preserve">9. </w:t>
            </w:r>
            <w:r w:rsidRPr="00C65122">
              <w:rPr>
                <w:b/>
              </w:rPr>
              <w:t>Select a service provider</w:t>
            </w:r>
          </w:p>
          <w:p w:rsidR="00785C3C" w:rsidRDefault="00785C3C" w:rsidP="00334BD1">
            <w:pPr>
              <w:pStyle w:val="NoSpacing"/>
              <w:jc w:val="both"/>
            </w:pPr>
            <w:r w:rsidRPr="00C65122">
              <w:rPr>
                <w:i/>
              </w:rPr>
              <w:t>Select a pump service provider that can provide the combination of services that you seek:</w:t>
            </w:r>
          </w:p>
        </w:tc>
      </w:tr>
      <w:tr w:rsidR="00785C3C" w:rsidTr="00334BD1">
        <w:tc>
          <w:tcPr>
            <w:tcW w:w="2368" w:type="pct"/>
          </w:tcPr>
          <w:p w:rsidR="00785C3C" w:rsidRDefault="00785C3C" w:rsidP="00334BD1">
            <w:pPr>
              <w:pStyle w:val="NoSpacing"/>
              <w:ind w:left="360"/>
              <w:jc w:val="both"/>
            </w:pPr>
            <w:r w:rsidRPr="00913E33">
              <w:t xml:space="preserve">Measurement and analysis of the </w:t>
            </w:r>
            <w:r>
              <w:t xml:space="preserve">pumping requirements </w:t>
            </w:r>
            <w:r w:rsidRPr="00913E33">
              <w:t>profile</w:t>
            </w:r>
            <w:r>
              <w:t>,</w:t>
            </w:r>
            <w:r w:rsidRPr="00913E33">
              <w:t xml:space="preserve"> and power </w:t>
            </w:r>
            <w:r>
              <w:t xml:space="preserve">(kW) </w:t>
            </w:r>
            <w:r w:rsidRPr="00913E33">
              <w:t xml:space="preserve">of </w:t>
            </w:r>
            <w:r>
              <w:t xml:space="preserve">pumps </w:t>
            </w:r>
            <w:r w:rsidRPr="00913E33">
              <w:t>and end-uses</w:t>
            </w: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741E3A">
              <w:rPr>
                <w:sz w:val="28"/>
                <w:szCs w:val="28"/>
              </w:rPr>
              <w:fldChar w:fldCharType="begin">
                <w:ffData>
                  <w:name w:val="Control0"/>
                  <w:enabled/>
                  <w:calcOnExit w:val="0"/>
                  <w:checkBox>
                    <w:sizeAuto/>
                    <w:default w:val="0"/>
                    <w:checked w:val="0"/>
                  </w:checkBox>
                </w:ffData>
              </w:fldChar>
            </w:r>
            <w:r w:rsidRPr="00741E3A">
              <w:rPr>
                <w:sz w:val="28"/>
                <w:szCs w:val="28"/>
              </w:rPr>
              <w:instrText xml:space="preserve"> FORMCHECKBOX </w:instrText>
            </w:r>
            <w:r w:rsidRPr="00741E3A">
              <w:rPr>
                <w:sz w:val="28"/>
                <w:szCs w:val="28"/>
              </w:rPr>
            </w:r>
            <w:r w:rsidRPr="00741E3A">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rsidRPr="00913E33">
              <w:t>Reporting on equipment and process performance</w:t>
            </w: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741E3A">
              <w:rPr>
                <w:sz w:val="28"/>
                <w:szCs w:val="28"/>
              </w:rPr>
              <w:fldChar w:fldCharType="begin">
                <w:ffData>
                  <w:name w:val="Control0"/>
                  <w:enabled/>
                  <w:calcOnExit w:val="0"/>
                  <w:checkBox>
                    <w:sizeAuto/>
                    <w:default w:val="0"/>
                    <w:checked w:val="0"/>
                  </w:checkBox>
                </w:ffData>
              </w:fldChar>
            </w:r>
            <w:r w:rsidRPr="00741E3A">
              <w:rPr>
                <w:sz w:val="28"/>
                <w:szCs w:val="28"/>
              </w:rPr>
              <w:instrText xml:space="preserve"> FORMCHECKBOX </w:instrText>
            </w:r>
            <w:r w:rsidRPr="00741E3A">
              <w:rPr>
                <w:sz w:val="28"/>
                <w:szCs w:val="28"/>
              </w:rPr>
            </w:r>
            <w:r w:rsidRPr="00741E3A">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rsidRPr="00913E33">
              <w:t xml:space="preserve">Optimisation of the </w:t>
            </w:r>
            <w:r>
              <w:t xml:space="preserve">pumping </w:t>
            </w:r>
            <w:r w:rsidRPr="00913E33">
              <w:t xml:space="preserve">system, including: optimisation of the control system, </w:t>
            </w:r>
            <w:r>
              <w:t xml:space="preserve">flow rates (l/s), and head </w:t>
            </w:r>
            <w:r w:rsidRPr="00913E33">
              <w:t>levels</w:t>
            </w:r>
            <w:r>
              <w:t xml:space="preserve"> (m; kPa)</w:t>
            </w:r>
            <w:r w:rsidRPr="00913E33">
              <w:t xml:space="preserve">; management of </w:t>
            </w:r>
            <w:r>
              <w:t xml:space="preserve">fluid </w:t>
            </w:r>
            <w:r w:rsidRPr="00913E33">
              <w:t xml:space="preserve">leaks; and </w:t>
            </w:r>
            <w:r>
              <w:t>minimisation of the pumping requirements at end-uses</w:t>
            </w:r>
          </w:p>
          <w:p w:rsidR="00785C3C" w:rsidRDefault="00785C3C" w:rsidP="00334BD1">
            <w:pPr>
              <w:pStyle w:val="NoSpacing"/>
              <w:ind w:left="360"/>
              <w:jc w:val="both"/>
            </w:pPr>
          </w:p>
        </w:tc>
        <w:tc>
          <w:tcPr>
            <w:tcW w:w="478" w:type="pct"/>
            <w:vAlign w:val="center"/>
          </w:tcPr>
          <w:p w:rsidR="00785C3C" w:rsidRDefault="00785C3C" w:rsidP="00334BD1">
            <w:pPr>
              <w:pStyle w:val="NoSpacing"/>
              <w:jc w:val="center"/>
            </w:pPr>
            <w:r w:rsidRPr="00741E3A">
              <w:rPr>
                <w:sz w:val="28"/>
                <w:szCs w:val="28"/>
              </w:rPr>
              <w:fldChar w:fldCharType="begin">
                <w:ffData>
                  <w:name w:val="Control0"/>
                  <w:enabled/>
                  <w:calcOnExit w:val="0"/>
                  <w:checkBox>
                    <w:sizeAuto/>
                    <w:default w:val="0"/>
                    <w:checked w:val="0"/>
                  </w:checkBox>
                </w:ffData>
              </w:fldChar>
            </w:r>
            <w:r w:rsidRPr="00741E3A">
              <w:rPr>
                <w:sz w:val="28"/>
                <w:szCs w:val="28"/>
              </w:rPr>
              <w:instrText xml:space="preserve"> FORMCHECKBOX </w:instrText>
            </w:r>
            <w:r w:rsidRPr="00741E3A">
              <w:rPr>
                <w:sz w:val="28"/>
                <w:szCs w:val="28"/>
              </w:rPr>
            </w:r>
            <w:r w:rsidRPr="00741E3A">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ListParagraph"/>
              <w:ind w:left="360"/>
            </w:pPr>
            <w:r>
              <w:t>Design of a pumping system that aims to minimise losses from the end-use to the pump</w:t>
            </w:r>
          </w:p>
          <w:p w:rsidR="00785C3C" w:rsidRDefault="00785C3C" w:rsidP="00334BD1">
            <w:pPr>
              <w:pStyle w:val="ListParagraph"/>
              <w:ind w:left="360"/>
            </w:pPr>
          </w:p>
          <w:p w:rsidR="00785C3C" w:rsidRDefault="00785C3C" w:rsidP="00334BD1">
            <w:pPr>
              <w:pStyle w:val="ListParagraph"/>
              <w:ind w:left="360"/>
            </w:pPr>
          </w:p>
        </w:tc>
        <w:tc>
          <w:tcPr>
            <w:tcW w:w="478" w:type="pct"/>
            <w:vAlign w:val="center"/>
          </w:tcPr>
          <w:p w:rsidR="00785C3C" w:rsidRDefault="00785C3C" w:rsidP="00334BD1">
            <w:pPr>
              <w:pStyle w:val="NoSpacing"/>
              <w:jc w:val="center"/>
            </w:pPr>
            <w:r w:rsidRPr="00741E3A">
              <w:rPr>
                <w:sz w:val="28"/>
                <w:szCs w:val="28"/>
              </w:rPr>
              <w:fldChar w:fldCharType="begin">
                <w:ffData>
                  <w:name w:val="Control0"/>
                  <w:enabled/>
                  <w:calcOnExit w:val="0"/>
                  <w:checkBox>
                    <w:sizeAuto/>
                    <w:default w:val="0"/>
                    <w:checked w:val="0"/>
                  </w:checkBox>
                </w:ffData>
              </w:fldChar>
            </w:r>
            <w:r w:rsidRPr="00741E3A">
              <w:rPr>
                <w:sz w:val="28"/>
                <w:szCs w:val="28"/>
              </w:rPr>
              <w:instrText xml:space="preserve"> FORMCHECKBOX </w:instrText>
            </w:r>
            <w:r w:rsidRPr="00741E3A">
              <w:rPr>
                <w:sz w:val="28"/>
                <w:szCs w:val="28"/>
              </w:rPr>
            </w:r>
            <w:r w:rsidRPr="00741E3A">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Supply, service, and installation of pumping system equipment (e.g. pumps, pipes, and valves) for optimal energy efficiency (%)</w:t>
            </w:r>
          </w:p>
          <w:p w:rsidR="00785C3C" w:rsidRPr="00913E33" w:rsidRDefault="00785C3C" w:rsidP="00334BD1">
            <w:pPr>
              <w:pStyle w:val="NoSpacing"/>
              <w:ind w:left="360"/>
              <w:jc w:val="both"/>
            </w:pPr>
          </w:p>
        </w:tc>
        <w:tc>
          <w:tcPr>
            <w:tcW w:w="478" w:type="pct"/>
            <w:vAlign w:val="center"/>
          </w:tcPr>
          <w:p w:rsidR="00785C3C" w:rsidRDefault="00785C3C" w:rsidP="00334BD1">
            <w:pPr>
              <w:pStyle w:val="NoSpacing"/>
              <w:jc w:val="center"/>
            </w:pPr>
            <w:r w:rsidRPr="00741E3A">
              <w:rPr>
                <w:sz w:val="28"/>
                <w:szCs w:val="28"/>
              </w:rPr>
              <w:fldChar w:fldCharType="begin">
                <w:ffData>
                  <w:name w:val="Control0"/>
                  <w:enabled/>
                  <w:calcOnExit w:val="0"/>
                  <w:checkBox>
                    <w:sizeAuto/>
                    <w:default w:val="0"/>
                    <w:checked w:val="0"/>
                  </w:checkBox>
                </w:ffData>
              </w:fldChar>
            </w:r>
            <w:r w:rsidRPr="00741E3A">
              <w:rPr>
                <w:sz w:val="28"/>
                <w:szCs w:val="28"/>
              </w:rPr>
              <w:instrText xml:space="preserve"> FORMCHECKBOX </w:instrText>
            </w:r>
            <w:r w:rsidRPr="00741E3A">
              <w:rPr>
                <w:sz w:val="28"/>
                <w:szCs w:val="28"/>
              </w:rPr>
            </w:r>
            <w:r w:rsidRPr="00741E3A">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Supply of spare parts, including shipping</w:t>
            </w:r>
          </w:p>
        </w:tc>
        <w:tc>
          <w:tcPr>
            <w:tcW w:w="478" w:type="pct"/>
            <w:vAlign w:val="center"/>
          </w:tcPr>
          <w:p w:rsidR="00785C3C" w:rsidRDefault="00785C3C" w:rsidP="00334BD1">
            <w:pPr>
              <w:pStyle w:val="NoSpacing"/>
              <w:jc w:val="center"/>
            </w:pPr>
            <w:r w:rsidRPr="00741E3A">
              <w:rPr>
                <w:sz w:val="28"/>
                <w:szCs w:val="28"/>
              </w:rPr>
              <w:fldChar w:fldCharType="begin">
                <w:ffData>
                  <w:name w:val="Control0"/>
                  <w:enabled/>
                  <w:calcOnExit w:val="0"/>
                  <w:checkBox>
                    <w:sizeAuto/>
                    <w:default w:val="0"/>
                    <w:checked w:val="0"/>
                  </w:checkBox>
                </w:ffData>
              </w:fldChar>
            </w:r>
            <w:r w:rsidRPr="00741E3A">
              <w:rPr>
                <w:sz w:val="28"/>
                <w:szCs w:val="28"/>
              </w:rPr>
              <w:instrText xml:space="preserve"> FORMCHECKBOX </w:instrText>
            </w:r>
            <w:r w:rsidRPr="00741E3A">
              <w:rPr>
                <w:sz w:val="28"/>
                <w:szCs w:val="28"/>
              </w:rPr>
            </w:r>
            <w:r w:rsidRPr="00741E3A">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t>Guarantee of minimum efficiency (%) of the proposed system</w:t>
            </w:r>
          </w:p>
        </w:tc>
        <w:tc>
          <w:tcPr>
            <w:tcW w:w="478" w:type="pct"/>
            <w:vAlign w:val="center"/>
          </w:tcPr>
          <w:p w:rsidR="00785C3C" w:rsidRDefault="00785C3C" w:rsidP="00334BD1">
            <w:pPr>
              <w:pStyle w:val="NoSpacing"/>
              <w:jc w:val="center"/>
            </w:pPr>
            <w:r w:rsidRPr="00741E3A">
              <w:rPr>
                <w:sz w:val="28"/>
                <w:szCs w:val="28"/>
              </w:rPr>
              <w:fldChar w:fldCharType="begin">
                <w:ffData>
                  <w:name w:val="Control0"/>
                  <w:enabled/>
                  <w:calcOnExit w:val="0"/>
                  <w:checkBox>
                    <w:sizeAuto/>
                    <w:default w:val="0"/>
                    <w:checked w:val="0"/>
                  </w:checkBox>
                </w:ffData>
              </w:fldChar>
            </w:r>
            <w:r w:rsidRPr="00741E3A">
              <w:rPr>
                <w:sz w:val="28"/>
                <w:szCs w:val="28"/>
              </w:rPr>
              <w:instrText xml:space="preserve"> FORMCHECKBOX </w:instrText>
            </w:r>
            <w:r w:rsidRPr="00741E3A">
              <w:rPr>
                <w:sz w:val="28"/>
                <w:szCs w:val="28"/>
              </w:rPr>
            </w:r>
            <w:r w:rsidRPr="00741E3A">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Pr="00A23779" w:rsidRDefault="00785C3C" w:rsidP="00334BD1">
            <w:pPr>
              <w:pStyle w:val="NoSpacing"/>
              <w:ind w:left="360"/>
              <w:jc w:val="both"/>
            </w:pPr>
            <w:r>
              <w:t>Guarantee of maximum running costs ($/y) of the proposed system</w:t>
            </w:r>
          </w:p>
        </w:tc>
        <w:tc>
          <w:tcPr>
            <w:tcW w:w="478" w:type="pct"/>
            <w:vAlign w:val="center"/>
          </w:tcPr>
          <w:p w:rsidR="00785C3C" w:rsidRDefault="00785C3C" w:rsidP="00334BD1">
            <w:pPr>
              <w:pStyle w:val="NoSpacing"/>
              <w:jc w:val="center"/>
            </w:pPr>
            <w:r w:rsidRPr="00741E3A">
              <w:rPr>
                <w:sz w:val="28"/>
                <w:szCs w:val="28"/>
              </w:rPr>
              <w:fldChar w:fldCharType="begin">
                <w:ffData>
                  <w:name w:val="Control0"/>
                  <w:enabled/>
                  <w:calcOnExit w:val="0"/>
                  <w:checkBox>
                    <w:sizeAuto/>
                    <w:default w:val="0"/>
                    <w:checked w:val="0"/>
                  </w:checkBox>
                </w:ffData>
              </w:fldChar>
            </w:r>
            <w:r w:rsidRPr="00741E3A">
              <w:rPr>
                <w:sz w:val="28"/>
                <w:szCs w:val="28"/>
              </w:rPr>
              <w:instrText xml:space="preserve"> FORMCHECKBOX </w:instrText>
            </w:r>
            <w:r w:rsidRPr="00741E3A">
              <w:rPr>
                <w:sz w:val="28"/>
                <w:szCs w:val="28"/>
              </w:rPr>
            </w:r>
            <w:r w:rsidRPr="00741E3A">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Pr="00913E33" w:rsidRDefault="00785C3C" w:rsidP="00334BD1">
            <w:pPr>
              <w:pStyle w:val="ListParagraph"/>
              <w:ind w:left="360"/>
            </w:pPr>
            <w:r>
              <w:t>Technical support and after sales service</w:t>
            </w:r>
          </w:p>
        </w:tc>
        <w:tc>
          <w:tcPr>
            <w:tcW w:w="478" w:type="pct"/>
            <w:vAlign w:val="center"/>
          </w:tcPr>
          <w:p w:rsidR="00785C3C" w:rsidRDefault="00785C3C" w:rsidP="00334BD1">
            <w:pPr>
              <w:pStyle w:val="NoSpacing"/>
              <w:jc w:val="center"/>
            </w:pPr>
            <w:r w:rsidRPr="00741E3A">
              <w:rPr>
                <w:sz w:val="28"/>
                <w:szCs w:val="28"/>
              </w:rPr>
              <w:fldChar w:fldCharType="begin">
                <w:ffData>
                  <w:name w:val="Control0"/>
                  <w:enabled/>
                  <w:calcOnExit w:val="0"/>
                  <w:checkBox>
                    <w:sizeAuto/>
                    <w:default w:val="0"/>
                    <w:checked w:val="0"/>
                  </w:checkBox>
                </w:ffData>
              </w:fldChar>
            </w:r>
            <w:r w:rsidRPr="00741E3A">
              <w:rPr>
                <w:sz w:val="28"/>
                <w:szCs w:val="28"/>
              </w:rPr>
              <w:instrText xml:space="preserve"> FORMCHECKBOX </w:instrText>
            </w:r>
            <w:r w:rsidRPr="00741E3A">
              <w:rPr>
                <w:sz w:val="28"/>
                <w:szCs w:val="28"/>
              </w:rPr>
            </w:r>
            <w:r w:rsidRPr="00741E3A">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Pr="00913E33" w:rsidRDefault="00785C3C" w:rsidP="00334BD1">
            <w:pPr>
              <w:pStyle w:val="NoSpacing"/>
              <w:ind w:left="360"/>
              <w:jc w:val="both"/>
            </w:pPr>
            <w:r>
              <w:t>In-house repairs and onsite service</w:t>
            </w:r>
          </w:p>
        </w:tc>
        <w:tc>
          <w:tcPr>
            <w:tcW w:w="478" w:type="pct"/>
            <w:vAlign w:val="center"/>
          </w:tcPr>
          <w:p w:rsidR="00785C3C" w:rsidRDefault="00785C3C" w:rsidP="00334BD1">
            <w:pPr>
              <w:pStyle w:val="NoSpacing"/>
              <w:jc w:val="center"/>
            </w:pPr>
            <w:r w:rsidRPr="00741E3A">
              <w:rPr>
                <w:sz w:val="28"/>
                <w:szCs w:val="28"/>
              </w:rPr>
              <w:fldChar w:fldCharType="begin">
                <w:ffData>
                  <w:name w:val="Control0"/>
                  <w:enabled/>
                  <w:calcOnExit w:val="0"/>
                  <w:checkBox>
                    <w:sizeAuto/>
                    <w:default w:val="0"/>
                    <w:checked w:val="0"/>
                  </w:checkBox>
                </w:ffData>
              </w:fldChar>
            </w:r>
            <w:r w:rsidRPr="00741E3A">
              <w:rPr>
                <w:sz w:val="28"/>
                <w:szCs w:val="28"/>
              </w:rPr>
              <w:instrText xml:space="preserve"> FORMCHECKBOX </w:instrText>
            </w:r>
            <w:r w:rsidRPr="00741E3A">
              <w:rPr>
                <w:sz w:val="28"/>
                <w:szCs w:val="28"/>
              </w:rPr>
            </w:r>
            <w:r w:rsidRPr="00741E3A">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ind w:left="360"/>
              <w:jc w:val="both"/>
            </w:pPr>
            <w:r w:rsidRPr="00913E33">
              <w:t>Emergency service</w:t>
            </w:r>
          </w:p>
        </w:tc>
        <w:tc>
          <w:tcPr>
            <w:tcW w:w="478" w:type="pct"/>
            <w:vAlign w:val="center"/>
          </w:tcPr>
          <w:p w:rsidR="00785C3C" w:rsidRDefault="00785C3C" w:rsidP="00334BD1">
            <w:pPr>
              <w:pStyle w:val="NoSpacing"/>
              <w:jc w:val="center"/>
            </w:pPr>
            <w:r w:rsidRPr="00741E3A">
              <w:rPr>
                <w:sz w:val="28"/>
                <w:szCs w:val="28"/>
              </w:rPr>
              <w:fldChar w:fldCharType="begin">
                <w:ffData>
                  <w:name w:val="Control0"/>
                  <w:enabled/>
                  <w:calcOnExit w:val="0"/>
                  <w:checkBox>
                    <w:sizeAuto/>
                    <w:default w:val="0"/>
                    <w:checked w:val="0"/>
                  </w:checkBox>
                </w:ffData>
              </w:fldChar>
            </w:r>
            <w:r w:rsidRPr="00741E3A">
              <w:rPr>
                <w:sz w:val="28"/>
                <w:szCs w:val="28"/>
              </w:rPr>
              <w:instrText xml:space="preserve"> FORMCHECKBOX </w:instrText>
            </w:r>
            <w:r w:rsidRPr="00741E3A">
              <w:rPr>
                <w:sz w:val="28"/>
                <w:szCs w:val="28"/>
              </w:rPr>
            </w:r>
            <w:r w:rsidRPr="00741E3A">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Pr="00913E33" w:rsidRDefault="00785C3C" w:rsidP="00334BD1">
            <w:pPr>
              <w:pStyle w:val="NoSpacing"/>
              <w:ind w:left="360"/>
              <w:jc w:val="both"/>
            </w:pPr>
            <w:r>
              <w:t>Other:</w:t>
            </w:r>
          </w:p>
        </w:tc>
        <w:tc>
          <w:tcPr>
            <w:tcW w:w="478" w:type="pct"/>
            <w:vAlign w:val="center"/>
          </w:tcPr>
          <w:p w:rsidR="00785C3C" w:rsidRDefault="00785C3C" w:rsidP="00334BD1">
            <w:pPr>
              <w:pStyle w:val="NoSpacing"/>
              <w:jc w:val="center"/>
            </w:pPr>
            <w:r w:rsidRPr="00741E3A">
              <w:rPr>
                <w:sz w:val="28"/>
                <w:szCs w:val="28"/>
              </w:rPr>
              <w:fldChar w:fldCharType="begin">
                <w:ffData>
                  <w:name w:val="Control0"/>
                  <w:enabled/>
                  <w:calcOnExit w:val="0"/>
                  <w:checkBox>
                    <w:sizeAuto/>
                    <w:default w:val="0"/>
                    <w:checked w:val="0"/>
                  </w:checkBox>
                </w:ffData>
              </w:fldChar>
            </w:r>
            <w:r w:rsidRPr="00741E3A">
              <w:rPr>
                <w:sz w:val="28"/>
                <w:szCs w:val="28"/>
              </w:rPr>
              <w:instrText xml:space="preserve"> FORMCHECKBOX </w:instrText>
            </w:r>
            <w:r w:rsidRPr="00741E3A">
              <w:rPr>
                <w:sz w:val="28"/>
                <w:szCs w:val="28"/>
              </w:rPr>
            </w:r>
            <w:r w:rsidRPr="00741E3A">
              <w:rPr>
                <w:sz w:val="28"/>
                <w:szCs w:val="28"/>
              </w:rPr>
              <w:fldChar w:fldCharType="end"/>
            </w:r>
          </w:p>
        </w:tc>
        <w:tc>
          <w:tcPr>
            <w:tcW w:w="2154" w:type="pct"/>
          </w:tcPr>
          <w:p w:rsidR="00785C3C" w:rsidRDefault="00785C3C" w:rsidP="00334BD1">
            <w:pPr>
              <w:pStyle w:val="NoSpacing"/>
              <w:jc w:val="both"/>
            </w:pPr>
          </w:p>
        </w:tc>
      </w:tr>
      <w:tr w:rsidR="00785C3C" w:rsidTr="00334BD1">
        <w:tc>
          <w:tcPr>
            <w:tcW w:w="5000" w:type="pct"/>
            <w:gridSpan w:val="3"/>
          </w:tcPr>
          <w:p w:rsidR="00785C3C" w:rsidRPr="00C65122" w:rsidRDefault="00785C3C" w:rsidP="00334BD1">
            <w:pPr>
              <w:pStyle w:val="NoSpacing"/>
              <w:jc w:val="both"/>
              <w:rPr>
                <w:b/>
              </w:rPr>
            </w:pPr>
            <w:r>
              <w:rPr>
                <w:b/>
              </w:rPr>
              <w:t xml:space="preserve">10. </w:t>
            </w:r>
            <w:r w:rsidRPr="00C65122">
              <w:rPr>
                <w:b/>
              </w:rPr>
              <w:t>Negotiate a contract</w:t>
            </w:r>
          </w:p>
          <w:p w:rsidR="00785C3C" w:rsidRDefault="00785C3C" w:rsidP="00334BD1">
            <w:pPr>
              <w:pStyle w:val="NoSpacing"/>
              <w:jc w:val="both"/>
            </w:pPr>
            <w:r w:rsidRPr="00C65122">
              <w:rPr>
                <w:i/>
              </w:rPr>
              <w:t>Determine your preferred type of contract:</w:t>
            </w:r>
          </w:p>
        </w:tc>
      </w:tr>
      <w:tr w:rsidR="00785C3C" w:rsidTr="00334BD1">
        <w:tc>
          <w:tcPr>
            <w:tcW w:w="2368" w:type="pct"/>
          </w:tcPr>
          <w:p w:rsidR="00785C3C" w:rsidRDefault="00785C3C" w:rsidP="00334BD1">
            <w:pPr>
              <w:pStyle w:val="ListParagraph"/>
              <w:numPr>
                <w:ilvl w:val="0"/>
                <w:numId w:val="7"/>
              </w:numPr>
            </w:pPr>
            <w:bookmarkStart w:id="2" w:name="_GoBack" w:colFirst="1" w:colLast="1"/>
            <w:r>
              <w:t>Service contract: the supplier performs certain actions for a fixed price ($).</w:t>
            </w:r>
          </w:p>
        </w:tc>
        <w:tc>
          <w:tcPr>
            <w:tcW w:w="478" w:type="pct"/>
            <w:vAlign w:val="center"/>
          </w:tcPr>
          <w:p w:rsidR="00785C3C" w:rsidRDefault="00785C3C" w:rsidP="00334BD1">
            <w:pPr>
              <w:pStyle w:val="NoSpacing"/>
              <w:jc w:val="center"/>
            </w:pPr>
            <w:r w:rsidRPr="003B18A5">
              <w:rPr>
                <w:sz w:val="28"/>
                <w:szCs w:val="28"/>
              </w:rPr>
              <w:fldChar w:fldCharType="begin">
                <w:ffData>
                  <w:name w:val="Control0"/>
                  <w:enabled/>
                  <w:calcOnExit w:val="0"/>
                  <w:checkBox>
                    <w:sizeAuto/>
                    <w:default w:val="0"/>
                    <w:checked w:val="0"/>
                  </w:checkBox>
                </w:ffData>
              </w:fldChar>
            </w:r>
            <w:r w:rsidRPr="003B18A5">
              <w:rPr>
                <w:sz w:val="28"/>
                <w:szCs w:val="28"/>
              </w:rPr>
              <w:instrText xml:space="preserve"> FORMCHECKBOX </w:instrText>
            </w:r>
            <w:r w:rsidRPr="003B18A5">
              <w:rPr>
                <w:sz w:val="28"/>
                <w:szCs w:val="28"/>
              </w:rPr>
            </w:r>
            <w:r w:rsidRPr="003B18A5">
              <w:rPr>
                <w:sz w:val="28"/>
                <w:szCs w:val="28"/>
              </w:rPr>
              <w:fldChar w:fldCharType="end"/>
            </w:r>
          </w:p>
        </w:tc>
        <w:tc>
          <w:tcPr>
            <w:tcW w:w="2154" w:type="pct"/>
          </w:tcPr>
          <w:p w:rsidR="00785C3C" w:rsidRDefault="00785C3C" w:rsidP="00334BD1">
            <w:pPr>
              <w:pStyle w:val="NoSpacing"/>
              <w:jc w:val="both"/>
            </w:pPr>
          </w:p>
        </w:tc>
      </w:tr>
      <w:tr w:rsidR="00785C3C" w:rsidTr="00334BD1">
        <w:tc>
          <w:tcPr>
            <w:tcW w:w="2368" w:type="pct"/>
          </w:tcPr>
          <w:p w:rsidR="00785C3C" w:rsidRDefault="00785C3C" w:rsidP="00334BD1">
            <w:pPr>
              <w:pStyle w:val="NoSpacing"/>
              <w:numPr>
                <w:ilvl w:val="0"/>
                <w:numId w:val="7"/>
              </w:numPr>
              <w:jc w:val="both"/>
            </w:pPr>
            <w:r>
              <w:t>Energy performance contract: the supplier performs certain actions that meet certain levels of energy reduction (kWh) for a lower upfront price ($) and a share of the cost savings ($/y).</w:t>
            </w:r>
          </w:p>
        </w:tc>
        <w:tc>
          <w:tcPr>
            <w:tcW w:w="478" w:type="pct"/>
            <w:vAlign w:val="center"/>
          </w:tcPr>
          <w:p w:rsidR="00785C3C" w:rsidRDefault="00785C3C" w:rsidP="00334BD1">
            <w:pPr>
              <w:pStyle w:val="NoSpacing"/>
              <w:jc w:val="center"/>
            </w:pPr>
            <w:r w:rsidRPr="003B18A5">
              <w:rPr>
                <w:sz w:val="28"/>
                <w:szCs w:val="28"/>
              </w:rPr>
              <w:fldChar w:fldCharType="begin">
                <w:ffData>
                  <w:name w:val="Control0"/>
                  <w:enabled/>
                  <w:calcOnExit w:val="0"/>
                  <w:checkBox>
                    <w:sizeAuto/>
                    <w:default w:val="0"/>
                    <w:checked w:val="0"/>
                  </w:checkBox>
                </w:ffData>
              </w:fldChar>
            </w:r>
            <w:r w:rsidRPr="003B18A5">
              <w:rPr>
                <w:sz w:val="28"/>
                <w:szCs w:val="28"/>
              </w:rPr>
              <w:instrText xml:space="preserve"> FORMCHECKBOX </w:instrText>
            </w:r>
            <w:r w:rsidRPr="003B18A5">
              <w:rPr>
                <w:sz w:val="28"/>
                <w:szCs w:val="28"/>
              </w:rPr>
            </w:r>
            <w:r w:rsidRPr="003B18A5">
              <w:rPr>
                <w:sz w:val="28"/>
                <w:szCs w:val="28"/>
              </w:rPr>
              <w:fldChar w:fldCharType="end"/>
            </w:r>
          </w:p>
        </w:tc>
        <w:tc>
          <w:tcPr>
            <w:tcW w:w="2154" w:type="pct"/>
          </w:tcPr>
          <w:p w:rsidR="00785C3C" w:rsidRDefault="00785C3C" w:rsidP="00334BD1">
            <w:pPr>
              <w:pStyle w:val="NoSpacing"/>
              <w:jc w:val="both"/>
            </w:pPr>
          </w:p>
        </w:tc>
      </w:tr>
      <w:bookmarkEnd w:id="2"/>
    </w:tbl>
    <w:p w:rsidR="00785C3C" w:rsidRDefault="00785C3C" w:rsidP="006F05AB"/>
    <w:p w:rsidR="00785C3C" w:rsidRPr="006F05AB" w:rsidRDefault="00785C3C" w:rsidP="006F05AB"/>
    <w:sectPr w:rsidR="00785C3C" w:rsidRPr="006F05AB" w:rsidSect="00E93E64">
      <w:headerReference w:type="default" r:id="rId9"/>
      <w:footerReference w:type="default" r:id="rId10"/>
      <w:pgSz w:w="16840" w:h="11900" w:orient="landscape"/>
      <w:pgMar w:top="1969" w:right="1247" w:bottom="567" w:left="851" w:header="708" w:footer="33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C3C" w:rsidRDefault="00785C3C" w:rsidP="0001716F">
      <w:pPr>
        <w:spacing w:after="0" w:line="240" w:lineRule="auto"/>
      </w:pPr>
      <w:r>
        <w:separator/>
      </w:r>
    </w:p>
  </w:endnote>
  <w:endnote w:type="continuationSeparator" w:id="0">
    <w:p w:rsidR="00785C3C" w:rsidRDefault="00785C3C" w:rsidP="000171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Lucida Grande">
    <w:altName w:val="Franklin Gothic Medium Cond"/>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C3C" w:rsidRPr="00046C6E" w:rsidRDefault="00785C3C" w:rsidP="00884C65">
    <w:pPr>
      <w:pStyle w:val="Footer"/>
      <w:spacing w:line="240" w:lineRule="auto"/>
      <w:ind w:left="1843"/>
      <w:rPr>
        <w:sz w:val="18"/>
        <w:szCs w:val="18"/>
      </w:rP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9pt;margin-top:-.15pt;width:76.25pt;height:51.35pt;z-index:251657216" o:allowoverlap="f">
          <v:imagedata r:id="rId1" o:title=""/>
        </v:shape>
      </w:pict>
    </w:r>
  </w:p>
  <w:p w:rsidR="00785C3C" w:rsidRPr="00884C65" w:rsidRDefault="00785C3C" w:rsidP="00884C65">
    <w:pPr>
      <w:pStyle w:val="Footer"/>
      <w:spacing w:line="240" w:lineRule="auto"/>
      <w:ind w:left="1843"/>
      <w:rPr>
        <w:sz w:val="18"/>
        <w:szCs w:val="18"/>
      </w:rPr>
    </w:pPr>
    <w:r w:rsidRPr="00046C6E">
      <w:rPr>
        <w:sz w:val="18"/>
        <w:szCs w:val="18"/>
      </w:rPr>
      <w:t>This Activity received funding from the Department of Industry as part of the Energy Efficiency Information Grants Program.  The views expressed herein are not necessarily the views of the Commonwealth of Australia, and the Commonwealth does not accept responsibility for any informat</w:t>
    </w:r>
    <w:r>
      <w:rPr>
        <w:sz w:val="18"/>
        <w:szCs w:val="18"/>
      </w:rPr>
      <w:t>ion or advice contained herein.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C3C" w:rsidRDefault="00785C3C" w:rsidP="0001716F">
      <w:pPr>
        <w:spacing w:after="0" w:line="240" w:lineRule="auto"/>
      </w:pPr>
      <w:r>
        <w:separator/>
      </w:r>
    </w:p>
  </w:footnote>
  <w:footnote w:type="continuationSeparator" w:id="0">
    <w:p w:rsidR="00785C3C" w:rsidRDefault="00785C3C" w:rsidP="000171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C3C" w:rsidRDefault="00785C3C">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3pt;margin-top:-35.4pt;width:842.6pt;height:84.15pt;z-index:-251658240">
          <v:imagedata r:id="rId1" o:title="" croptop="8764f" cropbottom="7112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82DDE"/>
    <w:multiLevelType w:val="hybridMultilevel"/>
    <w:tmpl w:val="F61066FA"/>
    <w:lvl w:ilvl="0" w:tplc="A2DAEEF0">
      <w:start w:val="5"/>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450D97"/>
    <w:multiLevelType w:val="hybridMultilevel"/>
    <w:tmpl w:val="34B09AC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166B447E"/>
    <w:multiLevelType w:val="hybridMultilevel"/>
    <w:tmpl w:val="2B6070E2"/>
    <w:lvl w:ilvl="0" w:tplc="0C09000F">
      <w:start w:val="1"/>
      <w:numFmt w:val="decimal"/>
      <w:lvlText w:val="%1."/>
      <w:lvlJc w:val="left"/>
      <w:pPr>
        <w:ind w:left="360" w:hanging="360"/>
      </w:pPr>
      <w:rPr>
        <w:rFonts w:cs="Times New Roman"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20213838"/>
    <w:multiLevelType w:val="hybridMultilevel"/>
    <w:tmpl w:val="185CD0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27A633EA"/>
    <w:multiLevelType w:val="hybridMultilevel"/>
    <w:tmpl w:val="9652522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5">
    <w:nsid w:val="34891ABC"/>
    <w:multiLevelType w:val="hybridMultilevel"/>
    <w:tmpl w:val="90E650AC"/>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9E24AEE"/>
    <w:multiLevelType w:val="hybridMultilevel"/>
    <w:tmpl w:val="DB1E97E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7">
    <w:nsid w:val="3EFE5E99"/>
    <w:multiLevelType w:val="hybridMultilevel"/>
    <w:tmpl w:val="71B0CF4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4405586"/>
    <w:multiLevelType w:val="hybridMultilevel"/>
    <w:tmpl w:val="55D406A2"/>
    <w:lvl w:ilvl="0" w:tplc="04090019">
      <w:start w:val="1"/>
      <w:numFmt w:val="lowerLetter"/>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9">
    <w:nsid w:val="576F0E9A"/>
    <w:multiLevelType w:val="hybridMultilevel"/>
    <w:tmpl w:val="A3B02E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5F1D31DC"/>
    <w:multiLevelType w:val="hybridMultilevel"/>
    <w:tmpl w:val="1E646D9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64042C9D"/>
    <w:multiLevelType w:val="hybridMultilevel"/>
    <w:tmpl w:val="ED36E42C"/>
    <w:lvl w:ilvl="0" w:tplc="0C09000F">
      <w:start w:val="1"/>
      <w:numFmt w:val="decimal"/>
      <w:lvlText w:val="%1."/>
      <w:lvlJc w:val="left"/>
      <w:pPr>
        <w:ind w:left="360" w:hanging="360"/>
      </w:pPr>
      <w:rPr>
        <w:rFonts w:cs="Times New Roman"/>
      </w:rPr>
    </w:lvl>
    <w:lvl w:ilvl="1" w:tplc="0C090019">
      <w:start w:val="1"/>
      <w:numFmt w:val="lowerLetter"/>
      <w:lvlText w:val="%2."/>
      <w:lvlJc w:val="left"/>
      <w:pPr>
        <w:ind w:left="1080" w:hanging="360"/>
      </w:pPr>
      <w:rPr>
        <w:rFonts w:cs="Times New Roman"/>
      </w:rPr>
    </w:lvl>
    <w:lvl w:ilvl="2" w:tplc="0C09001B">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2">
    <w:nsid w:val="680A16ED"/>
    <w:multiLevelType w:val="hybridMultilevel"/>
    <w:tmpl w:val="48E6318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nsid w:val="786F035F"/>
    <w:multiLevelType w:val="hybridMultilevel"/>
    <w:tmpl w:val="E5D4ABAA"/>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4">
    <w:nsid w:val="7E874FC1"/>
    <w:multiLevelType w:val="hybridMultilevel"/>
    <w:tmpl w:val="C43470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10"/>
  </w:num>
  <w:num w:numId="4">
    <w:abstractNumId w:val="3"/>
  </w:num>
  <w:num w:numId="5">
    <w:abstractNumId w:val="4"/>
  </w:num>
  <w:num w:numId="6">
    <w:abstractNumId w:val="2"/>
  </w:num>
  <w:num w:numId="7">
    <w:abstractNumId w:val="14"/>
  </w:num>
  <w:num w:numId="8">
    <w:abstractNumId w:val="0"/>
  </w:num>
  <w:num w:numId="9">
    <w:abstractNumId w:val="5"/>
  </w:num>
  <w:num w:numId="10">
    <w:abstractNumId w:val="7"/>
  </w:num>
  <w:num w:numId="11">
    <w:abstractNumId w:val="11"/>
  </w:num>
  <w:num w:numId="12">
    <w:abstractNumId w:val="12"/>
  </w:num>
  <w:num w:numId="13">
    <w:abstractNumId w:val="13"/>
  </w:num>
  <w:num w:numId="14">
    <w:abstractNumId w:val="6"/>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embedSystemFont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6F"/>
    <w:rsid w:val="00013C71"/>
    <w:rsid w:val="0001716F"/>
    <w:rsid w:val="00046C6E"/>
    <w:rsid w:val="00050BC3"/>
    <w:rsid w:val="000609ED"/>
    <w:rsid w:val="00082AA9"/>
    <w:rsid w:val="000A7F4B"/>
    <w:rsid w:val="000E4B9C"/>
    <w:rsid w:val="000F52F0"/>
    <w:rsid w:val="00161AA9"/>
    <w:rsid w:val="0017171B"/>
    <w:rsid w:val="001A5767"/>
    <w:rsid w:val="001C39C0"/>
    <w:rsid w:val="001D2964"/>
    <w:rsid w:val="001F2731"/>
    <w:rsid w:val="00204B38"/>
    <w:rsid w:val="00233EC8"/>
    <w:rsid w:val="002720AF"/>
    <w:rsid w:val="0028350D"/>
    <w:rsid w:val="002B4593"/>
    <w:rsid w:val="002B5809"/>
    <w:rsid w:val="002E2239"/>
    <w:rsid w:val="00314A40"/>
    <w:rsid w:val="00334BD1"/>
    <w:rsid w:val="003B18A5"/>
    <w:rsid w:val="00466BE1"/>
    <w:rsid w:val="00484264"/>
    <w:rsid w:val="00567ECF"/>
    <w:rsid w:val="005C4A59"/>
    <w:rsid w:val="005D47FC"/>
    <w:rsid w:val="005D6C28"/>
    <w:rsid w:val="00661656"/>
    <w:rsid w:val="006C6A1F"/>
    <w:rsid w:val="006D256E"/>
    <w:rsid w:val="006E7850"/>
    <w:rsid w:val="006F05AB"/>
    <w:rsid w:val="00741E3A"/>
    <w:rsid w:val="00751242"/>
    <w:rsid w:val="00756C34"/>
    <w:rsid w:val="00785C3C"/>
    <w:rsid w:val="00790A8B"/>
    <w:rsid w:val="007E625A"/>
    <w:rsid w:val="00807CAE"/>
    <w:rsid w:val="008343D3"/>
    <w:rsid w:val="00843E36"/>
    <w:rsid w:val="00884C65"/>
    <w:rsid w:val="008B2344"/>
    <w:rsid w:val="008E0602"/>
    <w:rsid w:val="00903A30"/>
    <w:rsid w:val="00910E5C"/>
    <w:rsid w:val="00913E33"/>
    <w:rsid w:val="009224F4"/>
    <w:rsid w:val="00963571"/>
    <w:rsid w:val="009A3283"/>
    <w:rsid w:val="009B39F9"/>
    <w:rsid w:val="00A23779"/>
    <w:rsid w:val="00AC129E"/>
    <w:rsid w:val="00AD2129"/>
    <w:rsid w:val="00B067B0"/>
    <w:rsid w:val="00B07C8B"/>
    <w:rsid w:val="00B12577"/>
    <w:rsid w:val="00B80FC7"/>
    <w:rsid w:val="00B92C5E"/>
    <w:rsid w:val="00BA48C8"/>
    <w:rsid w:val="00BD3204"/>
    <w:rsid w:val="00C044C5"/>
    <w:rsid w:val="00C115DF"/>
    <w:rsid w:val="00C44CB6"/>
    <w:rsid w:val="00C65122"/>
    <w:rsid w:val="00C8610F"/>
    <w:rsid w:val="00D43A0A"/>
    <w:rsid w:val="00D63CFD"/>
    <w:rsid w:val="00D9741F"/>
    <w:rsid w:val="00DC60A9"/>
    <w:rsid w:val="00E41975"/>
    <w:rsid w:val="00E601F2"/>
    <w:rsid w:val="00E670FD"/>
    <w:rsid w:val="00E93E64"/>
    <w:rsid w:val="00EB46BA"/>
    <w:rsid w:val="00F322BA"/>
    <w:rsid w:val="00F537E1"/>
    <w:rsid w:val="00F70136"/>
    <w:rsid w:val="00F71A84"/>
    <w:rsid w:val="00FB05E5"/>
    <w:rsid w:val="00FE2F6E"/>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16F"/>
    <w:pPr>
      <w:spacing w:after="200" w:line="276" w:lineRule="auto"/>
      <w:jc w:val="both"/>
    </w:pPr>
    <w:rPr>
      <w:rFonts w:ascii="Calibri" w:hAnsi="Calibri"/>
      <w:lang w:eastAsia="en-US"/>
    </w:rPr>
  </w:style>
  <w:style w:type="paragraph" w:styleId="Heading3">
    <w:name w:val="heading 3"/>
    <w:basedOn w:val="Normal"/>
    <w:next w:val="Normal"/>
    <w:link w:val="Heading3Char"/>
    <w:uiPriority w:val="99"/>
    <w:qFormat/>
    <w:rsid w:val="0001716F"/>
    <w:pPr>
      <w:keepNext/>
      <w:spacing w:before="240" w:after="60"/>
      <w:ind w:left="505" w:hanging="505"/>
      <w:jc w:val="left"/>
      <w:outlineLvl w:val="2"/>
    </w:pPr>
    <w:rPr>
      <w:rFonts w:ascii="Arial" w:hAnsi="Arial"/>
      <w:b/>
      <w:bCs/>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01716F"/>
    <w:rPr>
      <w:rFonts w:ascii="Arial" w:hAnsi="Arial" w:cs="Times New Roman"/>
      <w:b/>
      <w:bCs/>
      <w:sz w:val="22"/>
      <w:szCs w:val="22"/>
      <w:lang w:val="en-AU"/>
    </w:rPr>
  </w:style>
  <w:style w:type="paragraph" w:styleId="Header">
    <w:name w:val="header"/>
    <w:basedOn w:val="Normal"/>
    <w:link w:val="HeaderChar"/>
    <w:uiPriority w:val="99"/>
    <w:rsid w:val="0001716F"/>
    <w:pPr>
      <w:tabs>
        <w:tab w:val="center" w:pos="4320"/>
        <w:tab w:val="right" w:pos="8640"/>
      </w:tabs>
    </w:pPr>
  </w:style>
  <w:style w:type="character" w:customStyle="1" w:styleId="HeaderChar">
    <w:name w:val="Header Char"/>
    <w:basedOn w:val="DefaultParagraphFont"/>
    <w:link w:val="Header"/>
    <w:uiPriority w:val="99"/>
    <w:locked/>
    <w:rsid w:val="0001716F"/>
    <w:rPr>
      <w:rFonts w:cs="Times New Roman"/>
    </w:rPr>
  </w:style>
  <w:style w:type="paragraph" w:styleId="Footer">
    <w:name w:val="footer"/>
    <w:basedOn w:val="Normal"/>
    <w:link w:val="FooterChar"/>
    <w:uiPriority w:val="99"/>
    <w:rsid w:val="0001716F"/>
    <w:pPr>
      <w:tabs>
        <w:tab w:val="center" w:pos="4320"/>
        <w:tab w:val="right" w:pos="8640"/>
      </w:tabs>
    </w:pPr>
  </w:style>
  <w:style w:type="character" w:customStyle="1" w:styleId="FooterChar">
    <w:name w:val="Footer Char"/>
    <w:basedOn w:val="DefaultParagraphFont"/>
    <w:link w:val="Footer"/>
    <w:uiPriority w:val="99"/>
    <w:locked/>
    <w:rsid w:val="0001716F"/>
    <w:rPr>
      <w:rFonts w:cs="Times New Roman"/>
    </w:rPr>
  </w:style>
  <w:style w:type="paragraph" w:styleId="BalloonText">
    <w:name w:val="Balloon Text"/>
    <w:basedOn w:val="Normal"/>
    <w:link w:val="BalloonTextChar"/>
    <w:uiPriority w:val="99"/>
    <w:semiHidden/>
    <w:rsid w:val="0001716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01716F"/>
    <w:rPr>
      <w:rFonts w:ascii="Lucida Grande" w:hAnsi="Lucida Grande" w:cs="Lucida Grande"/>
      <w:sz w:val="18"/>
      <w:szCs w:val="18"/>
    </w:rPr>
  </w:style>
  <w:style w:type="paragraph" w:styleId="ListParagraph">
    <w:name w:val="List Paragraph"/>
    <w:basedOn w:val="Normal"/>
    <w:uiPriority w:val="99"/>
    <w:qFormat/>
    <w:rsid w:val="0001716F"/>
    <w:pPr>
      <w:ind w:left="720"/>
      <w:contextualSpacing/>
    </w:pPr>
  </w:style>
  <w:style w:type="paragraph" w:styleId="NoSpacing">
    <w:name w:val="No Spacing"/>
    <w:uiPriority w:val="99"/>
    <w:qFormat/>
    <w:rsid w:val="0001716F"/>
    <w:pPr>
      <w:spacing w:after="200"/>
    </w:pPr>
    <w:rPr>
      <w:rFonts w:ascii="Calibri" w:hAnsi="Calibri"/>
      <w:lang w:eastAsia="en-US"/>
    </w:rPr>
  </w:style>
  <w:style w:type="character" w:styleId="Hyperlink">
    <w:name w:val="Hyperlink"/>
    <w:basedOn w:val="DefaultParagraphFont"/>
    <w:uiPriority w:val="99"/>
    <w:rsid w:val="0001716F"/>
    <w:rPr>
      <w:rFonts w:cs="Times New Roman"/>
      <w:color w:val="0000FF"/>
      <w:u w:val="single"/>
    </w:rPr>
  </w:style>
  <w:style w:type="table" w:styleId="TableGrid">
    <w:name w:val="Table Grid"/>
    <w:basedOn w:val="TableNormal"/>
    <w:uiPriority w:val="99"/>
    <w:rsid w:val="0001716F"/>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winesa.asn.au" TargetMode="External"/><Relationship Id="rId3" Type="http://schemas.openxmlformats.org/officeDocument/2006/relationships/settings" Target="settings.xml"/><Relationship Id="rId7" Type="http://schemas.openxmlformats.org/officeDocument/2006/relationships/hyperlink" Target="http://www.winesa.asn.a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11</Pages>
  <Words>1397</Words>
  <Characters>7966</Characters>
  <Application>Microsoft Office Outlook</Application>
  <DocSecurity>0</DocSecurity>
  <Lines>0</Lines>
  <Paragraphs>0</Paragraphs>
  <ScaleCrop>false</ScaleCrop>
  <Company>2XE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WINERY ENERGY SAVER TOOLKIT – SUPPLIER CHECKLIST</dc:title>
  <dc:subject/>
  <dc:creator>Nick Palousis</dc:creator>
  <cp:keywords/>
  <dc:description/>
  <cp:lastModifiedBy>Mark</cp:lastModifiedBy>
  <cp:revision>4</cp:revision>
  <dcterms:created xsi:type="dcterms:W3CDTF">2013-07-31T01:17:00Z</dcterms:created>
  <dcterms:modified xsi:type="dcterms:W3CDTF">2014-01-15T06:02:00Z</dcterms:modified>
</cp:coreProperties>
</file>